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14:paraId="30C44EC5" w14:textId="77777777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28A811" w14:textId="77777777" w:rsidR="00693158" w:rsidRPr="00FE22BC" w:rsidRDefault="0091747A" w:rsidP="00FE22BC">
            <w:pPr>
              <w:pStyle w:val="a8"/>
            </w:pPr>
            <w:bookmarkStart w:id="0" w:name="_GoBack"/>
            <w:bookmarkEnd w:id="0"/>
            <w:r w:rsidRPr="0091747A">
              <w:rPr>
                <w:sz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54CC150" wp14:editId="2CA0FA59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14:paraId="4F76EB17" w14:textId="77777777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EB70D" w14:textId="77777777" w:rsidR="00693158" w:rsidRPr="00FE22BC" w:rsidRDefault="00693158" w:rsidP="00693158">
            <w:pPr>
              <w:pStyle w:val="a8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659C" w14:textId="77777777"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DF3DD20" w14:textId="77777777" w:rsidR="00693158" w:rsidRPr="00FE22BC" w:rsidRDefault="00693158" w:rsidP="00693158">
            <w:pPr>
              <w:pStyle w:val="a8"/>
            </w:pPr>
          </w:p>
        </w:tc>
      </w:tr>
      <w:tr w:rsidR="00693158" w14:paraId="5977C2CC" w14:textId="77777777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C2B9" w14:textId="77777777"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C063A" w14:textId="77777777"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3241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6"/>
      </w:tblGrid>
      <w:tr w:rsidR="008E5828" w14:paraId="43153237" w14:textId="77777777" w:rsidTr="0091747A">
        <w:trPr>
          <w:trHeight w:val="3125"/>
        </w:trPr>
        <w:tc>
          <w:tcPr>
            <w:tcW w:w="4836" w:type="dxa"/>
          </w:tcPr>
          <w:p w14:paraId="5E56515B" w14:textId="77777777" w:rsidR="007041BD" w:rsidRDefault="007041BD" w:rsidP="0064569E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  <w:r>
              <w:rPr>
                <w:sz w:val="28"/>
              </w:rPr>
              <w:t>Федеральные органы государственной власти (государственные органы)</w:t>
            </w:r>
          </w:p>
          <w:p w14:paraId="2A00F829" w14:textId="61B5F927" w:rsidR="006F2C22" w:rsidRDefault="007041BD" w:rsidP="0064569E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  <w:r>
              <w:rPr>
                <w:sz w:val="28"/>
              </w:rPr>
              <w:t>(по списку)</w:t>
            </w:r>
          </w:p>
          <w:p w14:paraId="1D242D27" w14:textId="1A96F843" w:rsidR="007041BD" w:rsidRDefault="007041BD" w:rsidP="0064569E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</w:p>
          <w:p w14:paraId="2CBEE3FB" w14:textId="488AFE40" w:rsidR="007041BD" w:rsidRDefault="007041BD" w:rsidP="0064569E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Центральный банк </w:t>
            </w:r>
            <w:r>
              <w:rPr>
                <w:sz w:val="28"/>
              </w:rPr>
              <w:br/>
              <w:t>Российской Федерации</w:t>
            </w:r>
          </w:p>
          <w:p w14:paraId="1748B9CA" w14:textId="5C0C3A5F" w:rsidR="00C66531" w:rsidRDefault="00C66531" w:rsidP="0064569E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</w:p>
          <w:p w14:paraId="5C282CFF" w14:textId="317EB9B1" w:rsidR="00C66531" w:rsidRDefault="00C66531" w:rsidP="0064569E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  <w:r>
              <w:rPr>
                <w:sz w:val="28"/>
              </w:rPr>
              <w:t>Финансовые органы субъектов Российской Федерации</w:t>
            </w:r>
          </w:p>
          <w:p w14:paraId="6BB94FF2" w14:textId="77777777" w:rsidR="006F2C22" w:rsidRDefault="006F2C22" w:rsidP="0064569E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</w:p>
          <w:p w14:paraId="0007ECC3" w14:textId="4B12A924" w:rsidR="00F10949" w:rsidRDefault="00F10949" w:rsidP="00C919C7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</w:p>
          <w:p w14:paraId="72766532" w14:textId="0A2E647E" w:rsidR="00C919C7" w:rsidRPr="00693158" w:rsidRDefault="00C919C7" w:rsidP="00C919C7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</w:p>
        </w:tc>
      </w:tr>
    </w:tbl>
    <w:p w14:paraId="1F3435FC" w14:textId="77777777" w:rsidR="00B72822" w:rsidRDefault="00B72822" w:rsidP="00796B05">
      <w:pPr>
        <w:spacing w:before="0" w:after="0" w:line="360" w:lineRule="atLeast"/>
        <w:ind w:firstLine="709"/>
        <w:rPr>
          <w:sz w:val="28"/>
        </w:rPr>
      </w:pPr>
    </w:p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D13CF6" w14:paraId="10ACEA09" w14:textId="77777777" w:rsidTr="00EE3D30">
        <w:tc>
          <w:tcPr>
            <w:tcW w:w="4536" w:type="dxa"/>
          </w:tcPr>
          <w:p w14:paraId="3107BB65" w14:textId="77777777" w:rsidR="00D13CF6" w:rsidRPr="00E92864" w:rsidRDefault="00D13CF6" w:rsidP="00EE3D30">
            <w:pPr>
              <w:spacing w:before="0" w:after="0"/>
            </w:pPr>
          </w:p>
        </w:tc>
      </w:tr>
    </w:tbl>
    <w:p w14:paraId="4FDCC1F8" w14:textId="75E4B5EF" w:rsidR="0021543C" w:rsidRDefault="00C66531" w:rsidP="00C70987">
      <w:pPr>
        <w:spacing w:before="0" w:after="0" w:line="240" w:lineRule="auto"/>
        <w:ind w:firstLine="709"/>
        <w:jc w:val="both"/>
        <w:rPr>
          <w:b/>
          <w:i/>
          <w:sz w:val="28"/>
        </w:rPr>
      </w:pPr>
      <w:r>
        <w:rPr>
          <w:sz w:val="28"/>
        </w:rPr>
        <w:t xml:space="preserve">29 декабря 2025 г. Президентом Российской Федерации подписаны </w:t>
      </w:r>
      <w:r w:rsidRPr="00C66531">
        <w:rPr>
          <w:sz w:val="28"/>
        </w:rPr>
        <w:t>Федеральны</w:t>
      </w:r>
      <w:r w:rsidR="003D02BA">
        <w:rPr>
          <w:sz w:val="28"/>
        </w:rPr>
        <w:t>е</w:t>
      </w:r>
      <w:r w:rsidRPr="00C66531">
        <w:rPr>
          <w:sz w:val="28"/>
        </w:rPr>
        <w:t xml:space="preserve"> закон</w:t>
      </w:r>
      <w:r w:rsidR="003D02BA">
        <w:rPr>
          <w:sz w:val="28"/>
        </w:rPr>
        <w:t>ы</w:t>
      </w:r>
      <w:r w:rsidRPr="00C66531">
        <w:rPr>
          <w:sz w:val="28"/>
        </w:rPr>
        <w:t xml:space="preserve"> № </w:t>
      </w:r>
      <w:r w:rsidR="003D02BA" w:rsidRPr="00C66531">
        <w:rPr>
          <w:sz w:val="28"/>
        </w:rPr>
        <w:t>527-ФЗ «О внесении изменений в Кодекс Российской Федерации об административных правонарушениях»</w:t>
      </w:r>
      <w:r w:rsidR="003D02BA">
        <w:rPr>
          <w:sz w:val="28"/>
        </w:rPr>
        <w:t xml:space="preserve"> и № </w:t>
      </w:r>
      <w:r w:rsidRPr="00C66531">
        <w:rPr>
          <w:sz w:val="28"/>
        </w:rPr>
        <w:t xml:space="preserve">556-ФЗ «О внесении изменений в статью 21.3 Федерального закона «Об организации предоставления </w:t>
      </w:r>
      <w:r w:rsidRPr="003D02BA">
        <w:rPr>
          <w:spacing w:val="-4"/>
          <w:sz w:val="28"/>
        </w:rPr>
        <w:t xml:space="preserve">государственных и муниципальных услуг» </w:t>
      </w:r>
      <w:r w:rsidR="008246A4" w:rsidRPr="003D02BA">
        <w:rPr>
          <w:spacing w:val="-4"/>
          <w:sz w:val="28"/>
        </w:rPr>
        <w:t xml:space="preserve">(далее соответственно – </w:t>
      </w:r>
      <w:r w:rsidR="00592C93">
        <w:rPr>
          <w:spacing w:val="-4"/>
          <w:sz w:val="28"/>
        </w:rPr>
        <w:t xml:space="preserve">Поправки </w:t>
      </w:r>
      <w:r w:rsidR="00FF038D">
        <w:rPr>
          <w:spacing w:val="-4"/>
          <w:sz w:val="28"/>
        </w:rPr>
        <w:br/>
      </w:r>
      <w:r w:rsidR="00592C93">
        <w:rPr>
          <w:spacing w:val="-4"/>
          <w:sz w:val="28"/>
        </w:rPr>
        <w:t>в КоАП РФ</w:t>
      </w:r>
      <w:r w:rsidR="003D02BA" w:rsidRPr="003D02BA">
        <w:rPr>
          <w:spacing w:val="-4"/>
          <w:sz w:val="28"/>
        </w:rPr>
        <w:t>,</w:t>
      </w:r>
      <w:r w:rsidR="003D02BA">
        <w:rPr>
          <w:sz w:val="28"/>
        </w:rPr>
        <w:t xml:space="preserve"> </w:t>
      </w:r>
      <w:r w:rsidR="00592C93">
        <w:rPr>
          <w:sz w:val="28"/>
        </w:rPr>
        <w:t>Поправки в 210-ФЗ</w:t>
      </w:r>
      <w:r w:rsidR="008246A4">
        <w:rPr>
          <w:sz w:val="28"/>
        </w:rPr>
        <w:t>)</w:t>
      </w:r>
      <w:r w:rsidRPr="00C66531">
        <w:rPr>
          <w:sz w:val="28"/>
        </w:rPr>
        <w:t xml:space="preserve">, </w:t>
      </w:r>
      <w:r w:rsidRPr="00C66531">
        <w:rPr>
          <w:b/>
          <w:i/>
          <w:sz w:val="28"/>
        </w:rPr>
        <w:t>направленны</w:t>
      </w:r>
      <w:r w:rsidR="003D02BA">
        <w:rPr>
          <w:b/>
          <w:i/>
          <w:sz w:val="28"/>
        </w:rPr>
        <w:t>е</w:t>
      </w:r>
      <w:r w:rsidRPr="00C66531">
        <w:rPr>
          <w:b/>
          <w:i/>
          <w:sz w:val="28"/>
        </w:rPr>
        <w:t xml:space="preserve"> на </w:t>
      </w:r>
      <w:r w:rsidR="007522E0">
        <w:rPr>
          <w:b/>
          <w:i/>
          <w:sz w:val="28"/>
        </w:rPr>
        <w:t xml:space="preserve">урегулирование межведомственного взаимодействия при </w:t>
      </w:r>
      <w:r w:rsidRPr="00C66531">
        <w:rPr>
          <w:b/>
          <w:i/>
          <w:sz w:val="28"/>
        </w:rPr>
        <w:t>администрировани</w:t>
      </w:r>
      <w:r w:rsidR="007522E0">
        <w:rPr>
          <w:b/>
          <w:i/>
          <w:sz w:val="28"/>
        </w:rPr>
        <w:t>и</w:t>
      </w:r>
      <w:r w:rsidRPr="00C66531">
        <w:rPr>
          <w:b/>
          <w:i/>
          <w:sz w:val="28"/>
        </w:rPr>
        <w:t xml:space="preserve"> доходов субъектов Р</w:t>
      </w:r>
      <w:r>
        <w:rPr>
          <w:b/>
          <w:i/>
          <w:sz w:val="28"/>
        </w:rPr>
        <w:t xml:space="preserve">оссийской </w:t>
      </w:r>
      <w:r w:rsidRPr="00C66531">
        <w:rPr>
          <w:b/>
          <w:i/>
          <w:sz w:val="28"/>
        </w:rPr>
        <w:t>Ф</w:t>
      </w:r>
      <w:r>
        <w:rPr>
          <w:b/>
          <w:i/>
          <w:sz w:val="28"/>
        </w:rPr>
        <w:t>едерации</w:t>
      </w:r>
      <w:r w:rsidRPr="00C66531">
        <w:rPr>
          <w:b/>
          <w:i/>
          <w:sz w:val="28"/>
        </w:rPr>
        <w:t xml:space="preserve"> и местных бюджетов от административных штрафов, налагаемых мировыми судьями и комиссиями по делам несовершеннолетних и защите </w:t>
      </w:r>
      <w:r w:rsidRPr="0021543C">
        <w:rPr>
          <w:b/>
          <w:i/>
          <w:sz w:val="28"/>
        </w:rPr>
        <w:t>их прав</w:t>
      </w:r>
      <w:r w:rsidR="0021543C" w:rsidRPr="0021543C">
        <w:rPr>
          <w:b/>
          <w:i/>
          <w:sz w:val="28"/>
        </w:rPr>
        <w:t xml:space="preserve"> по протоколам </w:t>
      </w:r>
      <w:r w:rsidR="00D36D92">
        <w:rPr>
          <w:b/>
          <w:i/>
          <w:sz w:val="28"/>
        </w:rPr>
        <w:t xml:space="preserve">(постановлениям прокурора) </w:t>
      </w:r>
      <w:r w:rsidR="0021543C" w:rsidRPr="0021543C">
        <w:rPr>
          <w:b/>
          <w:i/>
          <w:sz w:val="28"/>
        </w:rPr>
        <w:t>об административных правонарушениях, составленны</w:t>
      </w:r>
      <w:r w:rsidR="00D36D92">
        <w:rPr>
          <w:b/>
          <w:i/>
          <w:sz w:val="28"/>
        </w:rPr>
        <w:t>м (вынесенным)</w:t>
      </w:r>
      <w:r w:rsidR="0021543C" w:rsidRPr="0021543C">
        <w:rPr>
          <w:b/>
          <w:i/>
          <w:sz w:val="28"/>
        </w:rPr>
        <w:t xml:space="preserve"> должностными лицами </w:t>
      </w:r>
      <w:r w:rsidR="0021543C">
        <w:rPr>
          <w:b/>
          <w:i/>
          <w:sz w:val="28"/>
        </w:rPr>
        <w:t>федеральных</w:t>
      </w:r>
      <w:r w:rsidR="0021543C" w:rsidRPr="0021543C">
        <w:rPr>
          <w:b/>
          <w:i/>
          <w:sz w:val="28"/>
        </w:rPr>
        <w:t xml:space="preserve"> орган</w:t>
      </w:r>
      <w:r w:rsidR="0021543C">
        <w:rPr>
          <w:b/>
          <w:i/>
          <w:sz w:val="28"/>
        </w:rPr>
        <w:t>ов</w:t>
      </w:r>
      <w:r w:rsidR="0021543C" w:rsidRPr="0021543C">
        <w:rPr>
          <w:b/>
          <w:i/>
          <w:sz w:val="28"/>
        </w:rPr>
        <w:t xml:space="preserve"> государственной власти (государственны</w:t>
      </w:r>
      <w:r w:rsidR="0021543C">
        <w:rPr>
          <w:b/>
          <w:i/>
          <w:sz w:val="28"/>
        </w:rPr>
        <w:t>х</w:t>
      </w:r>
      <w:r w:rsidR="0021543C" w:rsidRPr="0021543C">
        <w:rPr>
          <w:b/>
          <w:i/>
          <w:sz w:val="28"/>
        </w:rPr>
        <w:t xml:space="preserve"> орган</w:t>
      </w:r>
      <w:r w:rsidR="0021543C">
        <w:rPr>
          <w:b/>
          <w:i/>
          <w:sz w:val="28"/>
        </w:rPr>
        <w:t>ов</w:t>
      </w:r>
      <w:r w:rsidR="0021543C" w:rsidRPr="0021543C">
        <w:rPr>
          <w:b/>
          <w:i/>
          <w:sz w:val="28"/>
        </w:rPr>
        <w:t>)</w:t>
      </w:r>
      <w:r w:rsidR="00000AF3" w:rsidRPr="00000AF3">
        <w:t xml:space="preserve"> </w:t>
      </w:r>
      <w:r w:rsidR="00000AF3" w:rsidRPr="00000AF3">
        <w:rPr>
          <w:b/>
          <w:i/>
          <w:sz w:val="28"/>
        </w:rPr>
        <w:t>(их территориальными органами)</w:t>
      </w:r>
      <w:r w:rsidR="00933A02">
        <w:rPr>
          <w:b/>
          <w:i/>
          <w:sz w:val="28"/>
        </w:rPr>
        <w:t xml:space="preserve"> </w:t>
      </w:r>
      <w:r w:rsidR="00933A02" w:rsidRPr="00933A02">
        <w:rPr>
          <w:sz w:val="28"/>
        </w:rPr>
        <w:t>(далее –</w:t>
      </w:r>
      <w:r w:rsidR="007522E0">
        <w:rPr>
          <w:sz w:val="28"/>
        </w:rPr>
        <w:t xml:space="preserve"> </w:t>
      </w:r>
      <w:r w:rsidR="00933A02" w:rsidRPr="00933A02">
        <w:rPr>
          <w:sz w:val="28"/>
        </w:rPr>
        <w:t>государственный орган)</w:t>
      </w:r>
      <w:r w:rsidR="0021543C" w:rsidRPr="00933A02">
        <w:rPr>
          <w:sz w:val="28"/>
        </w:rPr>
        <w:t>.</w:t>
      </w:r>
    </w:p>
    <w:p w14:paraId="786946E5" w14:textId="691963C8" w:rsidR="00F03B3D" w:rsidRPr="00F03B3D" w:rsidRDefault="00082F55" w:rsidP="00C70987">
      <w:pPr>
        <w:spacing w:before="0" w:after="0" w:line="240" w:lineRule="auto"/>
        <w:ind w:firstLine="709"/>
        <w:jc w:val="both"/>
        <w:rPr>
          <w:sz w:val="28"/>
        </w:rPr>
      </w:pPr>
      <w:r>
        <w:rPr>
          <w:sz w:val="28"/>
        </w:rPr>
        <w:t>Поправками в КоАП РФ</w:t>
      </w:r>
      <w:r w:rsidR="00F03B3D" w:rsidRPr="00F03B3D">
        <w:rPr>
          <w:sz w:val="28"/>
        </w:rPr>
        <w:t xml:space="preserve"> устанавливается </w:t>
      </w:r>
      <w:r w:rsidR="00F03B3D" w:rsidRPr="00D862E2">
        <w:rPr>
          <w:b/>
          <w:sz w:val="28"/>
        </w:rPr>
        <w:t>обязанность направления</w:t>
      </w:r>
      <w:r w:rsidR="00F03B3D" w:rsidRPr="00F03B3D">
        <w:rPr>
          <w:sz w:val="28"/>
        </w:rPr>
        <w:t>:</w:t>
      </w:r>
    </w:p>
    <w:p w14:paraId="79D1B38D" w14:textId="5C3E21EC" w:rsidR="00F03B3D" w:rsidRPr="00F03B3D" w:rsidRDefault="00F03B3D" w:rsidP="00C70987">
      <w:pPr>
        <w:spacing w:before="0" w:after="0" w:line="240" w:lineRule="auto"/>
        <w:ind w:firstLine="709"/>
        <w:jc w:val="both"/>
        <w:rPr>
          <w:i/>
          <w:sz w:val="28"/>
        </w:rPr>
      </w:pPr>
      <w:r w:rsidRPr="00F03B3D">
        <w:rPr>
          <w:sz w:val="28"/>
        </w:rPr>
        <w:t xml:space="preserve">- судье, в орган, должностному лицу, уполномоченным рассматривать дело об административном правонарушении, </w:t>
      </w:r>
      <w:r w:rsidR="008A0FE3">
        <w:rPr>
          <w:sz w:val="28"/>
        </w:rPr>
        <w:t xml:space="preserve">- </w:t>
      </w:r>
      <w:r w:rsidR="00C546A4">
        <w:rPr>
          <w:sz w:val="28"/>
        </w:rPr>
        <w:t>в составе</w:t>
      </w:r>
      <w:r w:rsidRPr="00F03B3D">
        <w:rPr>
          <w:sz w:val="28"/>
        </w:rPr>
        <w:t xml:space="preserve"> информации, необходимой </w:t>
      </w:r>
      <w:r w:rsidR="00815F6B">
        <w:rPr>
          <w:sz w:val="28"/>
        </w:rPr>
        <w:br/>
      </w:r>
      <w:r w:rsidRPr="00F03B3D">
        <w:rPr>
          <w:sz w:val="28"/>
        </w:rPr>
        <w:t>в соответствии с правилами заполнения расчетных документов</w:t>
      </w:r>
      <w:r w:rsidR="00435737">
        <w:rPr>
          <w:sz w:val="28"/>
        </w:rPr>
        <w:t xml:space="preserve"> (</w:t>
      </w:r>
      <w:r w:rsidR="00081E21">
        <w:rPr>
          <w:sz w:val="28"/>
        </w:rPr>
        <w:t>распоряжений</w:t>
      </w:r>
      <w:r w:rsidR="00435737">
        <w:rPr>
          <w:sz w:val="28"/>
        </w:rPr>
        <w:t>)</w:t>
      </w:r>
      <w:r w:rsidRPr="00F03B3D">
        <w:rPr>
          <w:sz w:val="28"/>
        </w:rPr>
        <w:t xml:space="preserve"> </w:t>
      </w:r>
      <w:r w:rsidR="00815F6B">
        <w:rPr>
          <w:sz w:val="28"/>
        </w:rPr>
        <w:br/>
      </w:r>
      <w:r w:rsidRPr="00F03B3D">
        <w:rPr>
          <w:sz w:val="28"/>
        </w:rPr>
        <w:t xml:space="preserve">на перечисление суммы административного штрафа, предусмотренными законодательством Российской Федерации о национальной платежной системе, </w:t>
      </w:r>
      <w:r w:rsidRPr="00D862E2">
        <w:rPr>
          <w:b/>
          <w:i/>
          <w:sz w:val="28"/>
        </w:rPr>
        <w:t>уникального идентификатора начисления</w:t>
      </w:r>
      <w:r w:rsidR="006607E0">
        <w:rPr>
          <w:i/>
          <w:sz w:val="28"/>
        </w:rPr>
        <w:t xml:space="preserve"> </w:t>
      </w:r>
      <w:r w:rsidR="006607E0" w:rsidRPr="006607E0">
        <w:rPr>
          <w:sz w:val="28"/>
        </w:rPr>
        <w:t>(далее – УИН)</w:t>
      </w:r>
      <w:r w:rsidRPr="006607E0">
        <w:rPr>
          <w:sz w:val="28"/>
        </w:rPr>
        <w:t>;</w:t>
      </w:r>
    </w:p>
    <w:p w14:paraId="7CE22BDE" w14:textId="0A78CF21" w:rsidR="00F03B3D" w:rsidRPr="00F03B3D" w:rsidRDefault="00F03B3D" w:rsidP="00C70987">
      <w:pPr>
        <w:spacing w:before="0" w:after="0" w:line="240" w:lineRule="auto"/>
        <w:ind w:firstLine="709"/>
        <w:jc w:val="both"/>
        <w:rPr>
          <w:sz w:val="28"/>
        </w:rPr>
      </w:pPr>
      <w:r w:rsidRPr="00F03B3D">
        <w:rPr>
          <w:sz w:val="28"/>
        </w:rPr>
        <w:t xml:space="preserve">- администратору доходов </w:t>
      </w:r>
      <w:r w:rsidR="002D0AEF">
        <w:rPr>
          <w:sz w:val="28"/>
        </w:rPr>
        <w:t xml:space="preserve">консолидированного </w:t>
      </w:r>
      <w:r w:rsidRPr="00F03B3D">
        <w:rPr>
          <w:sz w:val="28"/>
        </w:rPr>
        <w:t xml:space="preserve">бюджета </w:t>
      </w:r>
      <w:r w:rsidR="002D0AEF" w:rsidRPr="002D0AEF">
        <w:rPr>
          <w:sz w:val="28"/>
        </w:rPr>
        <w:t>субъект</w:t>
      </w:r>
      <w:r w:rsidR="002D0AEF">
        <w:rPr>
          <w:sz w:val="28"/>
        </w:rPr>
        <w:t>а</w:t>
      </w:r>
      <w:r w:rsidR="002D0AEF" w:rsidRPr="002D0AEF">
        <w:rPr>
          <w:sz w:val="28"/>
        </w:rPr>
        <w:t xml:space="preserve"> Российской Федерации </w:t>
      </w:r>
      <w:r w:rsidR="002D0AEF">
        <w:rPr>
          <w:sz w:val="28"/>
        </w:rPr>
        <w:t>(далее – региональный администратор доходов</w:t>
      </w:r>
      <w:r w:rsidR="002F4B32">
        <w:rPr>
          <w:sz w:val="28"/>
        </w:rPr>
        <w:t xml:space="preserve"> бюджета</w:t>
      </w:r>
      <w:r w:rsidR="002D0AEF">
        <w:rPr>
          <w:sz w:val="28"/>
        </w:rPr>
        <w:t>)</w:t>
      </w:r>
      <w:r w:rsidR="002D0AEF" w:rsidRPr="002D0AEF">
        <w:rPr>
          <w:sz w:val="28"/>
        </w:rPr>
        <w:t xml:space="preserve"> </w:t>
      </w:r>
      <w:r w:rsidR="008A0FE3">
        <w:rPr>
          <w:sz w:val="28"/>
        </w:rPr>
        <w:t xml:space="preserve">- </w:t>
      </w:r>
      <w:r w:rsidRPr="00F03B3D">
        <w:rPr>
          <w:sz w:val="28"/>
        </w:rPr>
        <w:t xml:space="preserve">экземпляра постановления (информации из такого постановления) о наложении административного штрафа, вынесенного мировым судьей, комиссией по делам несовершеннолетних и защите их прав, а также определения об отсрочке, </w:t>
      </w:r>
      <w:r w:rsidR="00815F6B">
        <w:rPr>
          <w:sz w:val="28"/>
        </w:rPr>
        <w:br/>
      </w:r>
      <w:r w:rsidRPr="00F03B3D">
        <w:rPr>
          <w:sz w:val="28"/>
        </w:rPr>
        <w:t xml:space="preserve">о рассрочке, о приостановлении, прекращении исполнения постановления </w:t>
      </w:r>
      <w:r w:rsidR="00815F6B">
        <w:rPr>
          <w:sz w:val="28"/>
        </w:rPr>
        <w:br/>
      </w:r>
      <w:r w:rsidRPr="00F03B3D">
        <w:rPr>
          <w:sz w:val="28"/>
        </w:rPr>
        <w:t xml:space="preserve">о наложении административного штрафа в электронном виде, в том числе в форме </w:t>
      </w:r>
      <w:r w:rsidRPr="00F03B3D">
        <w:rPr>
          <w:sz w:val="28"/>
        </w:rPr>
        <w:lastRenderedPageBreak/>
        <w:t>электронного документа, или при отсутствии технической возможности на бумажном носителе.</w:t>
      </w:r>
    </w:p>
    <w:p w14:paraId="3D418780" w14:textId="3FD89DCF" w:rsidR="000A5AE3" w:rsidRDefault="00BF021D" w:rsidP="00C70987">
      <w:pPr>
        <w:spacing w:before="0" w:after="0" w:line="240" w:lineRule="auto"/>
        <w:ind w:firstLine="709"/>
        <w:jc w:val="both"/>
        <w:rPr>
          <w:sz w:val="28"/>
        </w:rPr>
      </w:pPr>
      <w:r>
        <w:rPr>
          <w:sz w:val="28"/>
        </w:rPr>
        <w:t>П</w:t>
      </w:r>
      <w:r w:rsidRPr="000A5AE3">
        <w:rPr>
          <w:sz w:val="28"/>
        </w:rPr>
        <w:t>о мнению Минфина России</w:t>
      </w:r>
      <w:r>
        <w:rPr>
          <w:sz w:val="28"/>
        </w:rPr>
        <w:t>, в</w:t>
      </w:r>
      <w:r w:rsidR="000A5AE3" w:rsidRPr="000A5AE3">
        <w:rPr>
          <w:sz w:val="28"/>
        </w:rPr>
        <w:t xml:space="preserve"> случае отсутствия </w:t>
      </w:r>
      <w:r w:rsidR="000A5AE3" w:rsidRPr="000A5AE3">
        <w:rPr>
          <w:i/>
          <w:sz w:val="28"/>
        </w:rPr>
        <w:t>ведомственной унифицированной формы</w:t>
      </w:r>
      <w:r w:rsidR="000A5AE3" w:rsidRPr="000A5AE3">
        <w:rPr>
          <w:sz w:val="28"/>
        </w:rPr>
        <w:t xml:space="preserve">, применяемой для направления судье, в орган, должностному лицу, уполномоченным рассматривать дело об административном правонарушении, информации, необходимой в соответствии с правилами заполнения расчетных документов (распоряжений) на перечисление суммы административного штрафа, предусмотренными законодательством Российской Федерации о национальной платежной системе, </w:t>
      </w:r>
      <w:r w:rsidR="000A5AE3" w:rsidRPr="00A14A40">
        <w:rPr>
          <w:i/>
          <w:sz w:val="28"/>
        </w:rPr>
        <w:t>с указанием уникального идентификатора начисления</w:t>
      </w:r>
      <w:r w:rsidR="000A5AE3" w:rsidRPr="000A5AE3">
        <w:rPr>
          <w:sz w:val="28"/>
          <w:vertAlign w:val="superscript"/>
        </w:rPr>
        <w:footnoteReference w:id="1"/>
      </w:r>
      <w:r w:rsidR="000A5AE3" w:rsidRPr="000A5AE3">
        <w:rPr>
          <w:sz w:val="28"/>
        </w:rPr>
        <w:t>, целесообразно использование формы распоряжения клиента - физического лица</w:t>
      </w:r>
      <w:r w:rsidR="000A5AE3" w:rsidRPr="000A5AE3">
        <w:rPr>
          <w:sz w:val="28"/>
          <w:vertAlign w:val="superscript"/>
        </w:rPr>
        <w:footnoteReference w:id="2"/>
      </w:r>
      <w:r w:rsidR="000A5AE3" w:rsidRPr="000A5AE3">
        <w:rPr>
          <w:sz w:val="28"/>
        </w:rPr>
        <w:t xml:space="preserve">, утвержденной приказом Минфина России </w:t>
      </w:r>
      <w:r>
        <w:rPr>
          <w:sz w:val="28"/>
        </w:rPr>
        <w:br/>
      </w:r>
      <w:r w:rsidR="000A5AE3" w:rsidRPr="000A5AE3">
        <w:rPr>
          <w:sz w:val="28"/>
        </w:rPr>
        <w:t>от 16.05.2025 № 58н «Об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платежей».</w:t>
      </w:r>
    </w:p>
    <w:p w14:paraId="63B326C9" w14:textId="5EEC65B8" w:rsidR="008246A4" w:rsidRDefault="00082F55" w:rsidP="00C70987">
      <w:pPr>
        <w:spacing w:before="0" w:after="0" w:line="240" w:lineRule="auto"/>
        <w:ind w:firstLine="709"/>
        <w:jc w:val="both"/>
        <w:rPr>
          <w:sz w:val="28"/>
        </w:rPr>
      </w:pPr>
      <w:r w:rsidRPr="00082F55">
        <w:rPr>
          <w:sz w:val="28"/>
        </w:rPr>
        <w:t>Поправк</w:t>
      </w:r>
      <w:r>
        <w:rPr>
          <w:sz w:val="28"/>
        </w:rPr>
        <w:t>ами</w:t>
      </w:r>
      <w:r w:rsidRPr="00082F55">
        <w:rPr>
          <w:sz w:val="28"/>
        </w:rPr>
        <w:t xml:space="preserve"> в 210-ФЗ</w:t>
      </w:r>
      <w:r w:rsidR="0048654B" w:rsidRPr="0048654B">
        <w:rPr>
          <w:sz w:val="28"/>
        </w:rPr>
        <w:t xml:space="preserve"> устанавливается </w:t>
      </w:r>
      <w:r w:rsidR="0048654B" w:rsidRPr="00BC6437">
        <w:rPr>
          <w:b/>
          <w:sz w:val="28"/>
        </w:rPr>
        <w:t>обязанность</w:t>
      </w:r>
      <w:r w:rsidR="0048654B" w:rsidRPr="0048654B">
        <w:rPr>
          <w:sz w:val="28"/>
        </w:rPr>
        <w:t>:</w:t>
      </w:r>
    </w:p>
    <w:p w14:paraId="761FF56D" w14:textId="1EEAB13C" w:rsidR="003B3251" w:rsidRPr="003B3251" w:rsidRDefault="0048654B" w:rsidP="00C70987">
      <w:pPr>
        <w:spacing w:before="0" w:after="0" w:line="24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3B3251" w:rsidRPr="003B3251">
        <w:rPr>
          <w:sz w:val="28"/>
        </w:rPr>
        <w:t xml:space="preserve">размещения </w:t>
      </w:r>
      <w:r w:rsidR="002F4B32">
        <w:rPr>
          <w:sz w:val="28"/>
        </w:rPr>
        <w:t xml:space="preserve">региональным </w:t>
      </w:r>
      <w:r w:rsidR="003B3251">
        <w:rPr>
          <w:sz w:val="28"/>
        </w:rPr>
        <w:t xml:space="preserve">администратором доходов бюджета </w:t>
      </w:r>
      <w:r w:rsidR="003B3251" w:rsidRPr="00853DF8">
        <w:rPr>
          <w:sz w:val="28"/>
        </w:rPr>
        <w:t>в</w:t>
      </w:r>
      <w:r w:rsidR="003B3251" w:rsidRPr="00853DF8">
        <w:t xml:space="preserve"> </w:t>
      </w:r>
      <w:r w:rsidR="003B3251" w:rsidRPr="00853DF8">
        <w:rPr>
          <w:sz w:val="28"/>
        </w:rPr>
        <w:t>Государственной информационной системе о государственных и муниципальных платежах (далее – ГИС ГМП) платежных реквизитов, необходимых</w:t>
      </w:r>
      <w:r w:rsidR="003B3251" w:rsidRPr="003B3251">
        <w:rPr>
          <w:sz w:val="28"/>
        </w:rPr>
        <w:t xml:space="preserve"> для уплаты административных штрафов, назначаемых мировыми судьями</w:t>
      </w:r>
      <w:r w:rsidR="003B3251">
        <w:rPr>
          <w:sz w:val="28"/>
        </w:rPr>
        <w:t>,</w:t>
      </w:r>
      <w:r w:rsidR="003B3251" w:rsidRPr="003B3251">
        <w:rPr>
          <w:sz w:val="28"/>
        </w:rPr>
        <w:t xml:space="preserve"> комиссиями</w:t>
      </w:r>
      <w:r w:rsidR="003B3251" w:rsidRPr="003B3251">
        <w:t xml:space="preserve"> </w:t>
      </w:r>
      <w:r w:rsidR="003B3251" w:rsidRPr="003B3251">
        <w:rPr>
          <w:sz w:val="28"/>
        </w:rPr>
        <w:t>по делам несовершеннолетних и защите их прав;</w:t>
      </w:r>
    </w:p>
    <w:p w14:paraId="3E5E9A4D" w14:textId="32B1F7F9" w:rsidR="00853DF8" w:rsidRDefault="0076275D" w:rsidP="00C70987">
      <w:pPr>
        <w:spacing w:before="0" w:after="0" w:line="24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3B3251" w:rsidRPr="003B3251">
        <w:rPr>
          <w:sz w:val="28"/>
        </w:rPr>
        <w:t xml:space="preserve">получения </w:t>
      </w:r>
      <w:r w:rsidR="00853DF8" w:rsidRPr="00853DF8">
        <w:rPr>
          <w:sz w:val="28"/>
        </w:rPr>
        <w:t>должностным лицом, уполномоченным составлять протоколы об административных правонарушениях, прокурором, вынесшим постановление о возбуждении дела об административном правонарушении</w:t>
      </w:r>
      <w:r w:rsidR="00763FFD">
        <w:rPr>
          <w:sz w:val="28"/>
        </w:rPr>
        <w:t>,</w:t>
      </w:r>
      <w:r w:rsidR="00853DF8">
        <w:rPr>
          <w:sz w:val="28"/>
        </w:rPr>
        <w:t xml:space="preserve"> </w:t>
      </w:r>
      <w:r w:rsidR="00853DF8" w:rsidRPr="00853DF8">
        <w:rPr>
          <w:sz w:val="28"/>
        </w:rPr>
        <w:t xml:space="preserve">информации, необходимой для уплаты административных штрафов с указанием </w:t>
      </w:r>
      <w:r w:rsidR="006607E0">
        <w:rPr>
          <w:sz w:val="28"/>
        </w:rPr>
        <w:t>УИН</w:t>
      </w:r>
      <w:r w:rsidR="00853DF8" w:rsidRPr="00853DF8">
        <w:rPr>
          <w:color w:val="FF0000"/>
          <w:sz w:val="28"/>
        </w:rPr>
        <w:t xml:space="preserve"> </w:t>
      </w:r>
      <w:r w:rsidR="00815F6B">
        <w:rPr>
          <w:color w:val="FF0000"/>
          <w:sz w:val="28"/>
        </w:rPr>
        <w:br/>
      </w:r>
      <w:r w:rsidR="00853DF8" w:rsidRPr="00853DF8">
        <w:rPr>
          <w:sz w:val="28"/>
        </w:rPr>
        <w:t>в автоматизированном режиме посредством</w:t>
      </w:r>
      <w:r w:rsidR="00853DF8">
        <w:rPr>
          <w:sz w:val="28"/>
        </w:rPr>
        <w:t xml:space="preserve"> ГИС ГМП</w:t>
      </w:r>
      <w:r w:rsidR="003D02BA">
        <w:rPr>
          <w:sz w:val="28"/>
        </w:rPr>
        <w:t>;</w:t>
      </w:r>
    </w:p>
    <w:p w14:paraId="38410F22" w14:textId="3B7106FB" w:rsidR="003D02BA" w:rsidRDefault="003D02BA" w:rsidP="00C70987">
      <w:pPr>
        <w:spacing w:before="0" w:after="0" w:line="240" w:lineRule="auto"/>
        <w:ind w:firstLine="709"/>
        <w:jc w:val="both"/>
        <w:rPr>
          <w:sz w:val="28"/>
        </w:rPr>
      </w:pPr>
      <w:r>
        <w:rPr>
          <w:sz w:val="28"/>
        </w:rPr>
        <w:t xml:space="preserve">- направления </w:t>
      </w:r>
      <w:r w:rsidR="002F4B32">
        <w:rPr>
          <w:sz w:val="28"/>
        </w:rPr>
        <w:t xml:space="preserve">региональным </w:t>
      </w:r>
      <w:r w:rsidRPr="003D02BA">
        <w:rPr>
          <w:sz w:val="28"/>
        </w:rPr>
        <w:t>администратором доходов бюджета</w:t>
      </w:r>
      <w:r>
        <w:rPr>
          <w:sz w:val="28"/>
        </w:rPr>
        <w:t xml:space="preserve"> в ГИС ГМП </w:t>
      </w:r>
      <w:r w:rsidRPr="003D02BA">
        <w:rPr>
          <w:sz w:val="28"/>
        </w:rPr>
        <w:t>не позднее двух рабочих дней со дня получения экземпляра постановления (информации из постановления) о наложении административного штрафа, вынесенного мировым судьей или комиссией по делам несовершеннолетних и защите их прав</w:t>
      </w:r>
      <w:r>
        <w:rPr>
          <w:sz w:val="28"/>
        </w:rPr>
        <w:t xml:space="preserve">, </w:t>
      </w:r>
      <w:r w:rsidRPr="003D02BA">
        <w:rPr>
          <w:sz w:val="28"/>
        </w:rPr>
        <w:t>информацию о сумме начисления, подлежащей оплате.</w:t>
      </w:r>
    </w:p>
    <w:p w14:paraId="5202539C" w14:textId="20AB16E6" w:rsidR="00AD64D2" w:rsidRDefault="00FC1ACE" w:rsidP="00C70987">
      <w:pPr>
        <w:spacing w:before="0" w:after="0" w:line="240" w:lineRule="auto"/>
        <w:ind w:firstLine="709"/>
        <w:jc w:val="both"/>
        <w:rPr>
          <w:sz w:val="28"/>
        </w:rPr>
      </w:pPr>
      <w:r>
        <w:rPr>
          <w:sz w:val="28"/>
        </w:rPr>
        <w:t>В ц</w:t>
      </w:r>
      <w:r w:rsidR="00806A6A">
        <w:rPr>
          <w:sz w:val="28"/>
        </w:rPr>
        <w:t xml:space="preserve">елях реализации </w:t>
      </w:r>
      <w:r w:rsidR="00AD64D2">
        <w:rPr>
          <w:sz w:val="28"/>
        </w:rPr>
        <w:t xml:space="preserve">мероприятий, предусмотренных </w:t>
      </w:r>
      <w:r w:rsidR="00853F7D" w:rsidRPr="00853F7D">
        <w:rPr>
          <w:sz w:val="28"/>
        </w:rPr>
        <w:t>Поправками в КоАП РФ</w:t>
      </w:r>
      <w:r w:rsidR="002D7D09">
        <w:rPr>
          <w:sz w:val="28"/>
        </w:rPr>
        <w:t xml:space="preserve"> </w:t>
      </w:r>
      <w:r w:rsidR="00AD64D2">
        <w:rPr>
          <w:sz w:val="28"/>
        </w:rPr>
        <w:t xml:space="preserve">и </w:t>
      </w:r>
      <w:r w:rsidR="00853F7D">
        <w:rPr>
          <w:sz w:val="28"/>
        </w:rPr>
        <w:t>210-ФЗ</w:t>
      </w:r>
      <w:r w:rsidR="00AD64D2">
        <w:rPr>
          <w:sz w:val="28"/>
        </w:rPr>
        <w:t xml:space="preserve">, и </w:t>
      </w:r>
      <w:r w:rsidR="00AD64D2" w:rsidRPr="00AD64D2">
        <w:rPr>
          <w:sz w:val="28"/>
        </w:rPr>
        <w:t xml:space="preserve">установления единого информационного контура межведомственного </w:t>
      </w:r>
      <w:r w:rsidR="00AD64D2" w:rsidRPr="00AD64D2">
        <w:rPr>
          <w:sz w:val="28"/>
        </w:rPr>
        <w:lastRenderedPageBreak/>
        <w:t xml:space="preserve">взаимодействия </w:t>
      </w:r>
      <w:r w:rsidR="00AD64D2">
        <w:rPr>
          <w:sz w:val="28"/>
        </w:rPr>
        <w:t xml:space="preserve">в 2025 году на </w:t>
      </w:r>
      <w:r w:rsidR="00AD64D2" w:rsidRPr="00AD64D2">
        <w:rPr>
          <w:sz w:val="28"/>
        </w:rPr>
        <w:t xml:space="preserve">базе Тверской области </w:t>
      </w:r>
      <w:r w:rsidR="008A0FE3">
        <w:rPr>
          <w:sz w:val="28"/>
        </w:rPr>
        <w:t>был реализован</w:t>
      </w:r>
      <w:r w:rsidR="008A0FE3" w:rsidRPr="00AD64D2">
        <w:rPr>
          <w:sz w:val="28"/>
        </w:rPr>
        <w:t xml:space="preserve"> </w:t>
      </w:r>
      <w:r w:rsidR="00AD64D2" w:rsidRPr="00AD64D2">
        <w:rPr>
          <w:sz w:val="28"/>
        </w:rPr>
        <w:t>пилотный проект</w:t>
      </w:r>
      <w:r w:rsidR="00AD64D2" w:rsidRPr="00AD64D2">
        <w:rPr>
          <w:sz w:val="28"/>
          <w:vertAlign w:val="superscript"/>
        </w:rPr>
        <w:footnoteReference w:id="3"/>
      </w:r>
      <w:r w:rsidR="00AD64D2" w:rsidRPr="00AD64D2">
        <w:rPr>
          <w:sz w:val="28"/>
        </w:rPr>
        <w:t xml:space="preserve"> по отработке </w:t>
      </w:r>
      <w:r w:rsidR="00D23AF0">
        <w:rPr>
          <w:sz w:val="28"/>
        </w:rPr>
        <w:t xml:space="preserve">схемы </w:t>
      </w:r>
      <w:r w:rsidR="00AD64D2" w:rsidRPr="00AD64D2">
        <w:rPr>
          <w:sz w:val="28"/>
        </w:rPr>
        <w:t xml:space="preserve">межведомственного взаимодействия посредством </w:t>
      </w:r>
      <w:r w:rsidR="00605C07">
        <w:rPr>
          <w:sz w:val="28"/>
        </w:rPr>
        <w:br/>
      </w:r>
      <w:r w:rsidR="00AD64D2" w:rsidRPr="00AD64D2">
        <w:rPr>
          <w:sz w:val="28"/>
        </w:rPr>
        <w:t>ГИС ГМП</w:t>
      </w:r>
      <w:r w:rsidR="007522E0">
        <w:rPr>
          <w:sz w:val="28"/>
        </w:rPr>
        <w:t>.</w:t>
      </w:r>
    </w:p>
    <w:p w14:paraId="33FDCA8B" w14:textId="701C3C43" w:rsidR="00AD64D2" w:rsidRPr="000F230F" w:rsidRDefault="00AD64D2" w:rsidP="00C70987">
      <w:pPr>
        <w:spacing w:before="0" w:after="0" w:line="240" w:lineRule="auto"/>
        <w:ind w:firstLine="709"/>
        <w:jc w:val="both"/>
        <w:rPr>
          <w:iCs/>
          <w:sz w:val="28"/>
        </w:rPr>
      </w:pPr>
      <w:r w:rsidRPr="000F230F">
        <w:rPr>
          <w:iCs/>
          <w:sz w:val="28"/>
        </w:rPr>
        <w:t>Процесс направления / получения информации,</w:t>
      </w:r>
      <w:r w:rsidRPr="000F230F">
        <w:rPr>
          <w:sz w:val="28"/>
        </w:rPr>
        <w:t xml:space="preserve"> </w:t>
      </w:r>
      <w:r w:rsidRPr="000F230F">
        <w:rPr>
          <w:iCs/>
          <w:sz w:val="28"/>
        </w:rPr>
        <w:t xml:space="preserve">необходимой для уплаты административных штрафов, </w:t>
      </w:r>
      <w:r>
        <w:rPr>
          <w:iCs/>
          <w:sz w:val="28"/>
        </w:rPr>
        <w:t xml:space="preserve">а также формирования начисления </w:t>
      </w:r>
      <w:r w:rsidRPr="000F230F">
        <w:rPr>
          <w:iCs/>
          <w:sz w:val="28"/>
        </w:rPr>
        <w:t xml:space="preserve">посредством </w:t>
      </w:r>
      <w:r>
        <w:rPr>
          <w:iCs/>
          <w:sz w:val="28"/>
        </w:rPr>
        <w:br/>
      </w:r>
      <w:r w:rsidRPr="000F230F">
        <w:rPr>
          <w:iCs/>
          <w:sz w:val="28"/>
        </w:rPr>
        <w:t>ГИС ГМП</w:t>
      </w:r>
      <w:r>
        <w:rPr>
          <w:iCs/>
          <w:sz w:val="28"/>
        </w:rPr>
        <w:t xml:space="preserve"> </w:t>
      </w:r>
      <w:r w:rsidR="00BB25A6">
        <w:rPr>
          <w:iCs/>
          <w:sz w:val="28"/>
        </w:rPr>
        <w:t xml:space="preserve">(далее – </w:t>
      </w:r>
      <w:r w:rsidR="00BB25A6" w:rsidRPr="00BB25A6">
        <w:rPr>
          <w:iCs/>
          <w:sz w:val="28"/>
        </w:rPr>
        <w:t>схем</w:t>
      </w:r>
      <w:r w:rsidR="00BB25A6">
        <w:rPr>
          <w:iCs/>
          <w:sz w:val="28"/>
        </w:rPr>
        <w:t>а</w:t>
      </w:r>
      <w:r w:rsidR="00BB25A6" w:rsidRPr="00BB25A6">
        <w:rPr>
          <w:iCs/>
          <w:sz w:val="28"/>
        </w:rPr>
        <w:t xml:space="preserve"> межведомственного взаимодействия посредством </w:t>
      </w:r>
      <w:r w:rsidR="00605C07">
        <w:rPr>
          <w:iCs/>
          <w:sz w:val="28"/>
        </w:rPr>
        <w:br/>
      </w:r>
      <w:r w:rsidR="00BB25A6" w:rsidRPr="00BB25A6">
        <w:rPr>
          <w:iCs/>
          <w:sz w:val="28"/>
        </w:rPr>
        <w:t>ГИС ГМП</w:t>
      </w:r>
      <w:r w:rsidR="00FF4FE2">
        <w:rPr>
          <w:iCs/>
          <w:sz w:val="28"/>
        </w:rPr>
        <w:t xml:space="preserve"> (прилагается</w:t>
      </w:r>
      <w:r w:rsidR="00BB25A6">
        <w:rPr>
          <w:iCs/>
          <w:sz w:val="28"/>
        </w:rPr>
        <w:t>)</w:t>
      </w:r>
      <w:r w:rsidR="00BB25A6" w:rsidRPr="00BB25A6">
        <w:rPr>
          <w:iCs/>
          <w:sz w:val="28"/>
        </w:rPr>
        <w:t xml:space="preserve"> </w:t>
      </w:r>
      <w:r>
        <w:rPr>
          <w:iCs/>
          <w:sz w:val="28"/>
        </w:rPr>
        <w:t>следующий</w:t>
      </w:r>
      <w:r w:rsidRPr="000F230F">
        <w:rPr>
          <w:iCs/>
          <w:sz w:val="28"/>
        </w:rPr>
        <w:t>:</w:t>
      </w:r>
    </w:p>
    <w:p w14:paraId="2A50004D" w14:textId="12BA2F33" w:rsidR="00AD64D2" w:rsidRPr="00EA51B6" w:rsidRDefault="002F4B32" w:rsidP="00C70987">
      <w:pPr>
        <w:pStyle w:val="af5"/>
        <w:numPr>
          <w:ilvl w:val="0"/>
          <w:numId w:val="7"/>
        </w:numPr>
        <w:spacing w:before="0" w:after="0" w:line="240" w:lineRule="auto"/>
        <w:ind w:left="0" w:firstLine="709"/>
        <w:jc w:val="both"/>
        <w:rPr>
          <w:iCs/>
          <w:sz w:val="28"/>
        </w:rPr>
      </w:pPr>
      <w:r>
        <w:rPr>
          <w:iCs/>
          <w:sz w:val="28"/>
        </w:rPr>
        <w:t xml:space="preserve">региональные </w:t>
      </w:r>
      <w:r w:rsidR="00AD64D2" w:rsidRPr="00EA51B6">
        <w:rPr>
          <w:iCs/>
          <w:sz w:val="28"/>
        </w:rPr>
        <w:t xml:space="preserve">администраторы доходов бюджетов в личном кабинете ГИС ГМП создают шаблоны своих </w:t>
      </w:r>
      <w:r w:rsidR="00033C54">
        <w:rPr>
          <w:iCs/>
          <w:sz w:val="28"/>
        </w:rPr>
        <w:t xml:space="preserve">платежных </w:t>
      </w:r>
      <w:r w:rsidR="00AD64D2" w:rsidRPr="00EA51B6">
        <w:rPr>
          <w:iCs/>
          <w:sz w:val="28"/>
        </w:rPr>
        <w:t>реквизитов,</w:t>
      </w:r>
      <w:r w:rsidR="00AD64D2" w:rsidRPr="00EA51B6">
        <w:rPr>
          <w:sz w:val="28"/>
        </w:rPr>
        <w:t xml:space="preserve"> </w:t>
      </w:r>
      <w:r w:rsidR="00AD64D2" w:rsidRPr="00EA51B6">
        <w:rPr>
          <w:iCs/>
          <w:sz w:val="28"/>
        </w:rPr>
        <w:t>необходимых для уплаты административных штрафов;</w:t>
      </w:r>
    </w:p>
    <w:p w14:paraId="5A286097" w14:textId="565EF3C9" w:rsidR="00AD64D2" w:rsidRPr="00A838A7" w:rsidRDefault="00D36D92" w:rsidP="00C70987">
      <w:pPr>
        <w:pStyle w:val="af5"/>
        <w:numPr>
          <w:ilvl w:val="0"/>
          <w:numId w:val="7"/>
        </w:numPr>
        <w:spacing w:before="0" w:after="0" w:line="240" w:lineRule="auto"/>
        <w:ind w:left="0" w:firstLine="709"/>
        <w:jc w:val="both"/>
        <w:rPr>
          <w:iCs/>
          <w:sz w:val="28"/>
        </w:rPr>
      </w:pPr>
      <w:r w:rsidRPr="00A838A7">
        <w:rPr>
          <w:iCs/>
          <w:sz w:val="28"/>
        </w:rPr>
        <w:t xml:space="preserve">государственный орган </w:t>
      </w:r>
      <w:r w:rsidR="00AD64D2" w:rsidRPr="00A838A7">
        <w:rPr>
          <w:iCs/>
          <w:sz w:val="28"/>
        </w:rPr>
        <w:t>направля</w:t>
      </w:r>
      <w:r w:rsidR="0052661C">
        <w:rPr>
          <w:iCs/>
          <w:sz w:val="28"/>
        </w:rPr>
        <w:t>е</w:t>
      </w:r>
      <w:r w:rsidR="00AD64D2" w:rsidRPr="00A838A7">
        <w:rPr>
          <w:iCs/>
          <w:sz w:val="28"/>
        </w:rPr>
        <w:t xml:space="preserve">т в ГИС ГМП запрос на получение УИН путем выбора из справочника ГИС ГМП </w:t>
      </w:r>
      <w:r w:rsidR="00763FFD">
        <w:rPr>
          <w:iCs/>
          <w:sz w:val="28"/>
        </w:rPr>
        <w:t xml:space="preserve">платежных реквизитов </w:t>
      </w:r>
      <w:r w:rsidR="00AD64D2" w:rsidRPr="00A838A7">
        <w:rPr>
          <w:iCs/>
          <w:sz w:val="28"/>
        </w:rPr>
        <w:t xml:space="preserve">необходимого регионального администратора доходов бюджета и заполнения сведений о лице, </w:t>
      </w:r>
      <w:r w:rsidR="006A059E">
        <w:rPr>
          <w:iCs/>
          <w:sz w:val="28"/>
        </w:rPr>
        <w:br/>
      </w:r>
      <w:r w:rsidR="00AD64D2" w:rsidRPr="00A838A7">
        <w:rPr>
          <w:iCs/>
          <w:sz w:val="28"/>
        </w:rPr>
        <w:t xml:space="preserve">в отношении которого составлен протокол </w:t>
      </w:r>
      <w:r w:rsidR="00A838A7" w:rsidRPr="00A838A7">
        <w:rPr>
          <w:iCs/>
          <w:sz w:val="28"/>
        </w:rPr>
        <w:t xml:space="preserve">(вынесено постановление прокурора) </w:t>
      </w:r>
      <w:r w:rsidR="006A059E">
        <w:rPr>
          <w:iCs/>
          <w:sz w:val="28"/>
        </w:rPr>
        <w:br/>
      </w:r>
      <w:r w:rsidR="00AD64D2" w:rsidRPr="00A838A7">
        <w:rPr>
          <w:iCs/>
          <w:sz w:val="28"/>
        </w:rPr>
        <w:t>об административном правонарушении</w:t>
      </w:r>
      <w:r w:rsidR="00A838A7">
        <w:rPr>
          <w:iCs/>
          <w:sz w:val="28"/>
        </w:rPr>
        <w:t>;</w:t>
      </w:r>
    </w:p>
    <w:p w14:paraId="5A0E59CB" w14:textId="65B4FF91" w:rsidR="00AD64D2" w:rsidRPr="00435737" w:rsidRDefault="00AD64D2" w:rsidP="00C70987">
      <w:pPr>
        <w:pStyle w:val="af5"/>
        <w:numPr>
          <w:ilvl w:val="0"/>
          <w:numId w:val="7"/>
        </w:numPr>
        <w:spacing w:before="0" w:after="0" w:line="240" w:lineRule="auto"/>
        <w:ind w:left="0" w:firstLine="709"/>
        <w:jc w:val="both"/>
        <w:rPr>
          <w:iCs/>
          <w:sz w:val="28"/>
        </w:rPr>
      </w:pPr>
      <w:r w:rsidRPr="00435737">
        <w:rPr>
          <w:iCs/>
          <w:sz w:val="28"/>
        </w:rPr>
        <w:t>ГИС ГМП в ответ на запрос</w:t>
      </w:r>
      <w:r w:rsidR="00A838A7" w:rsidRPr="00435737">
        <w:rPr>
          <w:iCs/>
          <w:sz w:val="28"/>
        </w:rPr>
        <w:t xml:space="preserve"> государственного орган</w:t>
      </w:r>
      <w:r w:rsidR="00A838A7" w:rsidRPr="002D793E">
        <w:rPr>
          <w:iCs/>
          <w:sz w:val="28"/>
        </w:rPr>
        <w:t>а</w:t>
      </w:r>
      <w:r w:rsidRPr="002D793E">
        <w:rPr>
          <w:iCs/>
          <w:sz w:val="28"/>
        </w:rPr>
        <w:t xml:space="preserve"> в автоматическом режиме формирует УИН </w:t>
      </w:r>
      <w:r w:rsidRPr="00CA0859">
        <w:rPr>
          <w:iCs/>
          <w:sz w:val="28"/>
        </w:rPr>
        <w:t xml:space="preserve">и уведомляет о новом начислении </w:t>
      </w:r>
      <w:r w:rsidR="0066238C">
        <w:rPr>
          <w:iCs/>
          <w:sz w:val="28"/>
        </w:rPr>
        <w:t xml:space="preserve">регионального </w:t>
      </w:r>
      <w:r w:rsidRPr="00CA0859">
        <w:rPr>
          <w:iCs/>
          <w:sz w:val="28"/>
        </w:rPr>
        <w:t>администратора доходов бюджета</w:t>
      </w:r>
      <w:r w:rsidR="00435737" w:rsidRPr="00CA0859">
        <w:rPr>
          <w:iCs/>
          <w:sz w:val="28"/>
        </w:rPr>
        <w:t xml:space="preserve"> посредством</w:t>
      </w:r>
      <w:r w:rsidR="00435737" w:rsidRPr="00435737">
        <w:t xml:space="preserve"> </w:t>
      </w:r>
      <w:r w:rsidR="00435737" w:rsidRPr="00435737">
        <w:rPr>
          <w:iCs/>
          <w:sz w:val="28"/>
        </w:rPr>
        <w:t>единой системы межведомственного электронного взаимодействия</w:t>
      </w:r>
      <w:r w:rsidRPr="00435737">
        <w:rPr>
          <w:iCs/>
          <w:sz w:val="28"/>
        </w:rPr>
        <w:t>;</w:t>
      </w:r>
    </w:p>
    <w:p w14:paraId="7397B1E3" w14:textId="3F4E2E2A" w:rsidR="00AD64D2" w:rsidRDefault="00AD64D2" w:rsidP="00C70987">
      <w:pPr>
        <w:pStyle w:val="af5"/>
        <w:numPr>
          <w:ilvl w:val="0"/>
          <w:numId w:val="7"/>
        </w:numPr>
        <w:spacing w:before="0" w:after="0" w:line="240" w:lineRule="auto"/>
        <w:ind w:left="0" w:firstLine="709"/>
        <w:jc w:val="both"/>
        <w:rPr>
          <w:iCs/>
          <w:sz w:val="28"/>
        </w:rPr>
      </w:pPr>
      <w:r w:rsidRPr="00EA51B6">
        <w:rPr>
          <w:iCs/>
          <w:sz w:val="28"/>
        </w:rPr>
        <w:t>на основании вынесенного мировым судьей</w:t>
      </w:r>
      <w:r w:rsidR="0004710A">
        <w:rPr>
          <w:iCs/>
          <w:sz w:val="28"/>
        </w:rPr>
        <w:t>,</w:t>
      </w:r>
      <w:r w:rsidRPr="00EA51B6">
        <w:rPr>
          <w:iCs/>
          <w:sz w:val="28"/>
        </w:rPr>
        <w:t xml:space="preserve"> </w:t>
      </w:r>
      <w:r w:rsidR="0004710A" w:rsidRPr="0004710A">
        <w:rPr>
          <w:iCs/>
          <w:sz w:val="28"/>
        </w:rPr>
        <w:t>комисси</w:t>
      </w:r>
      <w:r w:rsidR="0004710A">
        <w:rPr>
          <w:iCs/>
          <w:sz w:val="28"/>
        </w:rPr>
        <w:t>ей</w:t>
      </w:r>
      <w:r w:rsidR="0004710A" w:rsidRPr="0004710A">
        <w:rPr>
          <w:iCs/>
          <w:sz w:val="28"/>
        </w:rPr>
        <w:t xml:space="preserve"> по делам несовершеннолетних и защите их прав </w:t>
      </w:r>
      <w:r w:rsidRPr="00EA51B6">
        <w:rPr>
          <w:iCs/>
          <w:sz w:val="28"/>
        </w:rPr>
        <w:t xml:space="preserve">постановления о наложении административного штрафа </w:t>
      </w:r>
      <w:r w:rsidR="0066238C">
        <w:rPr>
          <w:iCs/>
          <w:sz w:val="28"/>
        </w:rPr>
        <w:t xml:space="preserve">региональный </w:t>
      </w:r>
      <w:r w:rsidRPr="00EA51B6">
        <w:rPr>
          <w:iCs/>
          <w:sz w:val="28"/>
        </w:rPr>
        <w:t xml:space="preserve">администратор доходов бюджета уточняет </w:t>
      </w:r>
      <w:r w:rsidR="002237F5" w:rsidRPr="00EA51B6">
        <w:rPr>
          <w:iCs/>
          <w:sz w:val="28"/>
        </w:rPr>
        <w:t xml:space="preserve">сумму начисления </w:t>
      </w:r>
      <w:r w:rsidR="002237F5">
        <w:rPr>
          <w:iCs/>
          <w:sz w:val="28"/>
        </w:rPr>
        <w:t xml:space="preserve">либо </w:t>
      </w:r>
      <w:r w:rsidRPr="00EA51B6">
        <w:rPr>
          <w:iCs/>
          <w:sz w:val="28"/>
        </w:rPr>
        <w:t>аннулирует</w:t>
      </w:r>
      <w:r w:rsidR="002237F5">
        <w:rPr>
          <w:iCs/>
          <w:sz w:val="28"/>
        </w:rPr>
        <w:t xml:space="preserve"> </w:t>
      </w:r>
      <w:r w:rsidR="00763FFD">
        <w:rPr>
          <w:iCs/>
          <w:sz w:val="28"/>
        </w:rPr>
        <w:t xml:space="preserve">его </w:t>
      </w:r>
      <w:r w:rsidRPr="00EA51B6">
        <w:rPr>
          <w:iCs/>
          <w:sz w:val="28"/>
        </w:rPr>
        <w:t>в ГИС ГМП.</w:t>
      </w:r>
    </w:p>
    <w:p w14:paraId="65B76623" w14:textId="5D10AEC4" w:rsidR="00E557EC" w:rsidRDefault="00BB25A6" w:rsidP="00C70987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  <w:r>
        <w:rPr>
          <w:iCs/>
          <w:sz w:val="28"/>
        </w:rPr>
        <w:t xml:space="preserve">Для реализации норм </w:t>
      </w:r>
      <w:r w:rsidR="00905660">
        <w:rPr>
          <w:iCs/>
          <w:sz w:val="28"/>
        </w:rPr>
        <w:t>Поправок в 210-ФЗ</w:t>
      </w:r>
      <w:r>
        <w:rPr>
          <w:sz w:val="28"/>
        </w:rPr>
        <w:t xml:space="preserve"> и </w:t>
      </w:r>
      <w:r w:rsidRPr="00BB25A6">
        <w:rPr>
          <w:sz w:val="28"/>
        </w:rPr>
        <w:t>схем</w:t>
      </w:r>
      <w:r>
        <w:rPr>
          <w:sz w:val="28"/>
        </w:rPr>
        <w:t>ы</w:t>
      </w:r>
      <w:r w:rsidRPr="00BB25A6">
        <w:rPr>
          <w:sz w:val="28"/>
        </w:rPr>
        <w:t xml:space="preserve"> межведомственного взаимодействия посредством ГИС ГМП</w:t>
      </w:r>
      <w:r>
        <w:rPr>
          <w:sz w:val="28"/>
        </w:rPr>
        <w:t xml:space="preserve"> </w:t>
      </w:r>
      <w:r w:rsidR="00E557EC">
        <w:rPr>
          <w:sz w:val="28"/>
        </w:rPr>
        <w:t>необходимо внесение изменений в п</w:t>
      </w:r>
      <w:r w:rsidR="00E557EC" w:rsidRPr="00FC1ACE">
        <w:rPr>
          <w:sz w:val="28"/>
        </w:rPr>
        <w:t xml:space="preserve">риказ </w:t>
      </w:r>
      <w:r w:rsidR="00E557EC">
        <w:rPr>
          <w:sz w:val="28"/>
        </w:rPr>
        <w:t xml:space="preserve">Федерального казначейства </w:t>
      </w:r>
      <w:r w:rsidR="00E557EC" w:rsidRPr="00FC1ACE">
        <w:rPr>
          <w:sz w:val="28"/>
        </w:rPr>
        <w:t xml:space="preserve">от 12.05.2017 </w:t>
      </w:r>
      <w:r w:rsidR="00E557EC">
        <w:rPr>
          <w:sz w:val="28"/>
        </w:rPr>
        <w:t>№</w:t>
      </w:r>
      <w:r w:rsidR="00E557EC" w:rsidRPr="00FC1ACE">
        <w:rPr>
          <w:sz w:val="28"/>
        </w:rPr>
        <w:t xml:space="preserve"> 11н </w:t>
      </w:r>
      <w:r w:rsidR="00E557EC">
        <w:rPr>
          <w:sz w:val="28"/>
        </w:rPr>
        <w:t>«</w:t>
      </w:r>
      <w:r w:rsidR="00E557EC" w:rsidRPr="00FC1ACE">
        <w:rPr>
          <w:sz w:val="28"/>
        </w:rPr>
        <w:t>Об утверждении Порядка ведения Государственной информационной системы о государст</w:t>
      </w:r>
      <w:r w:rsidR="00E557EC">
        <w:rPr>
          <w:sz w:val="28"/>
        </w:rPr>
        <w:t>венных и муниципальных платежах» (далее – приказ Федерального казначейства № 11н).</w:t>
      </w:r>
    </w:p>
    <w:p w14:paraId="0F8DB819" w14:textId="65FD5CCA" w:rsidR="00E557EC" w:rsidRDefault="00E557EC" w:rsidP="00C70987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Соответствующие изменения в </w:t>
      </w:r>
      <w:r w:rsidRPr="00E557EC">
        <w:rPr>
          <w:sz w:val="28"/>
        </w:rPr>
        <w:t>приказ Федерального казначейства № 11н</w:t>
      </w:r>
      <w:r>
        <w:rPr>
          <w:sz w:val="28"/>
        </w:rPr>
        <w:t xml:space="preserve"> </w:t>
      </w:r>
      <w:r w:rsidR="006A059E">
        <w:rPr>
          <w:sz w:val="28"/>
        </w:rPr>
        <w:br/>
      </w:r>
      <w:r w:rsidR="005A7333">
        <w:rPr>
          <w:sz w:val="28"/>
        </w:rPr>
        <w:t>в соответствии с план</w:t>
      </w:r>
      <w:r w:rsidR="007E3BDD">
        <w:rPr>
          <w:sz w:val="28"/>
        </w:rPr>
        <w:t>ом</w:t>
      </w:r>
      <w:r w:rsidR="005A7333">
        <w:rPr>
          <w:sz w:val="28"/>
        </w:rPr>
        <w:t>-график</w:t>
      </w:r>
      <w:r w:rsidR="007E3BDD">
        <w:rPr>
          <w:sz w:val="28"/>
        </w:rPr>
        <w:t>ом</w:t>
      </w:r>
      <w:r w:rsidR="005A7333">
        <w:rPr>
          <w:sz w:val="28"/>
        </w:rPr>
        <w:t xml:space="preserve"> подготовки нормативных правовых актов</w:t>
      </w:r>
      <w:r w:rsidR="007E3BDD">
        <w:rPr>
          <w:rStyle w:val="af4"/>
          <w:sz w:val="28"/>
        </w:rPr>
        <w:footnoteReference w:id="4"/>
      </w:r>
      <w:r w:rsidR="005A7333">
        <w:rPr>
          <w:sz w:val="28"/>
        </w:rPr>
        <w:t xml:space="preserve"> </w:t>
      </w:r>
      <w:r>
        <w:rPr>
          <w:sz w:val="28"/>
        </w:rPr>
        <w:t>будут внесены в срок до 1 апреля 2026 г.</w:t>
      </w:r>
    </w:p>
    <w:p w14:paraId="45D24DD7" w14:textId="6DA91D1D" w:rsidR="005C3C37" w:rsidRDefault="00695F2B" w:rsidP="00C70987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Казначейством России осуществлены н</w:t>
      </w:r>
      <w:r w:rsidR="005C3C37">
        <w:rPr>
          <w:sz w:val="28"/>
        </w:rPr>
        <w:t xml:space="preserve">еобходимые </w:t>
      </w:r>
      <w:r w:rsidR="002F3100">
        <w:rPr>
          <w:sz w:val="28"/>
        </w:rPr>
        <w:t xml:space="preserve">для реализации </w:t>
      </w:r>
      <w:r w:rsidR="002F3100" w:rsidRPr="000E16D9">
        <w:rPr>
          <w:sz w:val="28"/>
        </w:rPr>
        <w:t>схемы межведомственного взаимодействия посредством ГИС ГМП</w:t>
      </w:r>
      <w:r w:rsidR="002F3100">
        <w:rPr>
          <w:sz w:val="28"/>
        </w:rPr>
        <w:t xml:space="preserve"> </w:t>
      </w:r>
      <w:r w:rsidR="005C3C37">
        <w:rPr>
          <w:sz w:val="28"/>
        </w:rPr>
        <w:t xml:space="preserve">мероприятия по </w:t>
      </w:r>
      <w:r w:rsidR="000E16D9">
        <w:rPr>
          <w:sz w:val="28"/>
        </w:rPr>
        <w:t>донастройк</w:t>
      </w:r>
      <w:r w:rsidR="005C3C37">
        <w:rPr>
          <w:sz w:val="28"/>
        </w:rPr>
        <w:t>е</w:t>
      </w:r>
      <w:r w:rsidR="000E16D9">
        <w:rPr>
          <w:sz w:val="28"/>
        </w:rPr>
        <w:t xml:space="preserve"> ГИС ГМП</w:t>
      </w:r>
      <w:r w:rsidR="005C3C37">
        <w:rPr>
          <w:sz w:val="28"/>
        </w:rPr>
        <w:t>.</w:t>
      </w:r>
    </w:p>
    <w:p w14:paraId="46C18BE3" w14:textId="20C91C01" w:rsidR="00D52F9C" w:rsidRDefault="00DD365D" w:rsidP="00C70987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  <w:r w:rsidRPr="00DD365D">
        <w:rPr>
          <w:sz w:val="28"/>
        </w:rPr>
        <w:t>Описание действий</w:t>
      </w:r>
      <w:r>
        <w:rPr>
          <w:sz w:val="28"/>
        </w:rPr>
        <w:t xml:space="preserve"> </w:t>
      </w:r>
      <w:r w:rsidR="007F6085">
        <w:rPr>
          <w:sz w:val="28"/>
        </w:rPr>
        <w:t xml:space="preserve">участников ГИС ГМП </w:t>
      </w:r>
      <w:r>
        <w:rPr>
          <w:sz w:val="28"/>
        </w:rPr>
        <w:t xml:space="preserve">по реализованной </w:t>
      </w:r>
      <w:r w:rsidR="007F6085" w:rsidRPr="007F6085">
        <w:rPr>
          <w:sz w:val="28"/>
        </w:rPr>
        <w:t>схем</w:t>
      </w:r>
      <w:r w:rsidR="00763FFD">
        <w:rPr>
          <w:sz w:val="28"/>
        </w:rPr>
        <w:t>е</w:t>
      </w:r>
      <w:r w:rsidR="007F6085" w:rsidRPr="007F6085">
        <w:rPr>
          <w:sz w:val="28"/>
        </w:rPr>
        <w:t xml:space="preserve"> межведомственного взаимодействия посредством ГИС ГМП</w:t>
      </w:r>
      <w:r w:rsidR="007F6085">
        <w:rPr>
          <w:sz w:val="28"/>
        </w:rPr>
        <w:t xml:space="preserve"> </w:t>
      </w:r>
      <w:r w:rsidR="00D52F9C">
        <w:rPr>
          <w:sz w:val="28"/>
        </w:rPr>
        <w:t>приведен</w:t>
      </w:r>
      <w:r w:rsidR="007F6085">
        <w:rPr>
          <w:sz w:val="28"/>
        </w:rPr>
        <w:t>о</w:t>
      </w:r>
      <w:r w:rsidR="00D52F9C">
        <w:rPr>
          <w:sz w:val="28"/>
        </w:rPr>
        <w:t xml:space="preserve"> </w:t>
      </w:r>
      <w:r w:rsidR="00E303AA">
        <w:rPr>
          <w:sz w:val="28"/>
        </w:rPr>
        <w:br/>
      </w:r>
      <w:r w:rsidR="00D52F9C">
        <w:rPr>
          <w:sz w:val="28"/>
        </w:rPr>
        <w:t xml:space="preserve">в прилагаемом к настоящему письму Руководстве (алгоритме действий) </w:t>
      </w:r>
      <w:r w:rsidR="00E67505">
        <w:rPr>
          <w:sz w:val="28"/>
        </w:rPr>
        <w:br/>
      </w:r>
      <w:r w:rsidR="00D52F9C">
        <w:rPr>
          <w:sz w:val="28"/>
        </w:rPr>
        <w:t>по формированию (уточнению) начислений в ГИС ГМП по запросу иного участника</w:t>
      </w:r>
      <w:r w:rsidR="00942C2B">
        <w:rPr>
          <w:sz w:val="28"/>
        </w:rPr>
        <w:t xml:space="preserve"> (далее – руководство пользователя)</w:t>
      </w:r>
      <w:r w:rsidR="00D52F9C">
        <w:rPr>
          <w:sz w:val="28"/>
        </w:rPr>
        <w:t>.</w:t>
      </w:r>
    </w:p>
    <w:p w14:paraId="7731FF8B" w14:textId="640D825F" w:rsidR="00E578C1" w:rsidRDefault="00E578C1" w:rsidP="00C70987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В целях реализации </w:t>
      </w:r>
      <w:r w:rsidRPr="00D52F9C">
        <w:rPr>
          <w:sz w:val="28"/>
        </w:rPr>
        <w:t xml:space="preserve">норм </w:t>
      </w:r>
      <w:r w:rsidR="00615BAE" w:rsidRPr="00615BAE">
        <w:rPr>
          <w:sz w:val="28"/>
        </w:rPr>
        <w:t>Поправок в 210-ФЗ</w:t>
      </w:r>
      <w:r>
        <w:rPr>
          <w:sz w:val="28"/>
        </w:rPr>
        <w:t xml:space="preserve"> Минфин России полагает возможным начать применение схемы </w:t>
      </w:r>
      <w:r w:rsidRPr="00E578C1">
        <w:rPr>
          <w:sz w:val="28"/>
        </w:rPr>
        <w:t>межведомственного взаимодействия посредством ГИС ГМП</w:t>
      </w:r>
      <w:r>
        <w:rPr>
          <w:sz w:val="28"/>
        </w:rPr>
        <w:t xml:space="preserve"> по мере технической готовности до внесения необходимых изменений в </w:t>
      </w:r>
      <w:r w:rsidRPr="00E578C1">
        <w:rPr>
          <w:sz w:val="28"/>
        </w:rPr>
        <w:t>приказ Федерального казначейства № 11н</w:t>
      </w:r>
      <w:r>
        <w:rPr>
          <w:sz w:val="28"/>
        </w:rPr>
        <w:t>.</w:t>
      </w:r>
    </w:p>
    <w:p w14:paraId="46B0B303" w14:textId="1A710AD5" w:rsidR="00E578C1" w:rsidRDefault="00EC6821" w:rsidP="00C70987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  <w:r w:rsidRPr="00174F46">
        <w:rPr>
          <w:sz w:val="28"/>
        </w:rPr>
        <w:t xml:space="preserve">По всем вопросам, связанным </w:t>
      </w:r>
      <w:r w:rsidR="00763FFD" w:rsidRPr="00174F46">
        <w:rPr>
          <w:sz w:val="28"/>
        </w:rPr>
        <w:t>с взаимодействием</w:t>
      </w:r>
      <w:r w:rsidRPr="00174F46">
        <w:rPr>
          <w:sz w:val="28"/>
        </w:rPr>
        <w:t xml:space="preserve"> </w:t>
      </w:r>
      <w:r w:rsidR="00C947C8" w:rsidRPr="00174F46">
        <w:rPr>
          <w:sz w:val="28"/>
        </w:rPr>
        <w:t>с</w:t>
      </w:r>
      <w:r w:rsidRPr="00174F46">
        <w:rPr>
          <w:sz w:val="28"/>
        </w:rPr>
        <w:t xml:space="preserve"> ГИС ГМП и</w:t>
      </w:r>
      <w:r w:rsidR="00E578C1" w:rsidRPr="00174F46">
        <w:rPr>
          <w:sz w:val="28"/>
        </w:rPr>
        <w:t xml:space="preserve"> применени</w:t>
      </w:r>
      <w:r w:rsidR="00DD365D" w:rsidRPr="00174F46">
        <w:rPr>
          <w:sz w:val="28"/>
        </w:rPr>
        <w:t>ем</w:t>
      </w:r>
      <w:r w:rsidR="00E578C1" w:rsidRPr="00174F46">
        <w:rPr>
          <w:sz w:val="28"/>
        </w:rPr>
        <w:t xml:space="preserve"> </w:t>
      </w:r>
      <w:r w:rsidR="00AB4EB5" w:rsidRPr="00174F46">
        <w:rPr>
          <w:sz w:val="28"/>
        </w:rPr>
        <w:t>р</w:t>
      </w:r>
      <w:r w:rsidR="00E578C1" w:rsidRPr="00174F46">
        <w:rPr>
          <w:sz w:val="28"/>
        </w:rPr>
        <w:t xml:space="preserve">уководства </w:t>
      </w:r>
      <w:r w:rsidR="00AB4EB5" w:rsidRPr="00174F46">
        <w:rPr>
          <w:sz w:val="28"/>
        </w:rPr>
        <w:t xml:space="preserve">пользователя </w:t>
      </w:r>
      <w:r w:rsidRPr="00174F46">
        <w:rPr>
          <w:sz w:val="28"/>
        </w:rPr>
        <w:t>следует</w:t>
      </w:r>
      <w:r w:rsidR="00E578C1" w:rsidRPr="00174F46">
        <w:rPr>
          <w:sz w:val="28"/>
        </w:rPr>
        <w:t xml:space="preserve"> обращаться по </w:t>
      </w:r>
      <w:r w:rsidR="00763FFD" w:rsidRPr="00174F46">
        <w:rPr>
          <w:sz w:val="28"/>
        </w:rPr>
        <w:t xml:space="preserve">адресу электронной почты </w:t>
      </w:r>
      <w:hyperlink r:id="rId9" w:history="1">
        <w:r w:rsidR="00763FFD" w:rsidRPr="00174F46">
          <w:rPr>
            <w:rStyle w:val="af1"/>
            <w:sz w:val="28"/>
            <w:lang w:val="en-US"/>
          </w:rPr>
          <w:t>gisgmp</w:t>
        </w:r>
        <w:r w:rsidR="00763FFD" w:rsidRPr="00174F46">
          <w:rPr>
            <w:rStyle w:val="af1"/>
          </w:rPr>
          <w:t>@</w:t>
        </w:r>
        <w:r w:rsidR="00763FFD" w:rsidRPr="00174F46">
          <w:rPr>
            <w:rStyle w:val="af1"/>
            <w:sz w:val="28"/>
            <w:lang w:val="en-US"/>
          </w:rPr>
          <w:t>roskazna</w:t>
        </w:r>
        <w:r w:rsidR="00763FFD" w:rsidRPr="00174F46">
          <w:rPr>
            <w:rStyle w:val="af1"/>
          </w:rPr>
          <w:t>.</w:t>
        </w:r>
        <w:r w:rsidR="00763FFD" w:rsidRPr="00174F46">
          <w:rPr>
            <w:rStyle w:val="af1"/>
            <w:sz w:val="28"/>
            <w:lang w:val="en-US"/>
          </w:rPr>
          <w:t>ru</w:t>
        </w:r>
      </w:hyperlink>
      <w:r w:rsidR="00763FFD" w:rsidRPr="00174F46">
        <w:rPr>
          <w:sz w:val="28"/>
        </w:rPr>
        <w:t>.</w:t>
      </w:r>
    </w:p>
    <w:p w14:paraId="19C57C08" w14:textId="559D3340" w:rsidR="00E40D38" w:rsidRPr="00981462" w:rsidRDefault="00E40D38" w:rsidP="00C70987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  <w:r w:rsidRPr="00E40D38">
        <w:rPr>
          <w:sz w:val="28"/>
        </w:rPr>
        <w:t xml:space="preserve">Информацию о дате начала использования либо о готовности применения схемы межведомственного взаимодействия посредством ГИС ГМП с учетом </w:t>
      </w:r>
      <w:r w:rsidRPr="00B829DB">
        <w:rPr>
          <w:sz w:val="28"/>
        </w:rPr>
        <w:t xml:space="preserve">технической донастройки ведомственных информационных систем просим направить </w:t>
      </w:r>
      <w:r w:rsidR="00985921" w:rsidRPr="00B829DB">
        <w:rPr>
          <w:sz w:val="28"/>
        </w:rPr>
        <w:t xml:space="preserve">в адрес Минфина России </w:t>
      </w:r>
      <w:r w:rsidRPr="00B829DB">
        <w:rPr>
          <w:b/>
          <w:sz w:val="28"/>
        </w:rPr>
        <w:t xml:space="preserve">в срок до </w:t>
      </w:r>
      <w:r w:rsidR="00985921" w:rsidRPr="00B829DB">
        <w:rPr>
          <w:b/>
          <w:sz w:val="28"/>
        </w:rPr>
        <w:t>27</w:t>
      </w:r>
      <w:r w:rsidRPr="00B829DB">
        <w:rPr>
          <w:b/>
          <w:sz w:val="28"/>
        </w:rPr>
        <w:t xml:space="preserve"> февраля 2026 г</w:t>
      </w:r>
      <w:r w:rsidRPr="00B829DB">
        <w:rPr>
          <w:sz w:val="28"/>
        </w:rPr>
        <w:t>.</w:t>
      </w:r>
    </w:p>
    <w:p w14:paraId="5194E357" w14:textId="38EE3178" w:rsidR="00985921" w:rsidRPr="00174F46" w:rsidRDefault="00985921" w:rsidP="00985921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Данное письмо согласовано</w:t>
      </w:r>
      <w:r w:rsidR="00263D49">
        <w:rPr>
          <w:sz w:val="28"/>
        </w:rPr>
        <w:t xml:space="preserve"> с </w:t>
      </w:r>
      <w:r w:rsidR="00BF7455">
        <w:rPr>
          <w:sz w:val="28"/>
        </w:rPr>
        <w:t>Казначейством России</w:t>
      </w:r>
      <w:r>
        <w:rPr>
          <w:sz w:val="28"/>
        </w:rPr>
        <w:t>.</w:t>
      </w:r>
    </w:p>
    <w:p w14:paraId="1F4DE7CB" w14:textId="70DF9851" w:rsidR="00E578C1" w:rsidRDefault="00E578C1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75DE2CB8" w14:textId="64CD2D99" w:rsidR="006A7B02" w:rsidRDefault="006A7B02" w:rsidP="006A7B02">
      <w:pPr>
        <w:spacing w:before="0" w:after="0" w:line="240" w:lineRule="auto"/>
        <w:jc w:val="both"/>
        <w:rPr>
          <w:sz w:val="28"/>
        </w:rPr>
      </w:pPr>
      <w:r w:rsidRPr="003156F9">
        <w:rPr>
          <w:sz w:val="28"/>
        </w:rPr>
        <w:t xml:space="preserve">Приложение: на </w:t>
      </w:r>
      <w:r w:rsidR="00005AFC">
        <w:rPr>
          <w:sz w:val="28"/>
        </w:rPr>
        <w:t>1</w:t>
      </w:r>
      <w:r w:rsidR="00691C78">
        <w:rPr>
          <w:sz w:val="28"/>
        </w:rPr>
        <w:t>3</w:t>
      </w:r>
      <w:r w:rsidRPr="003156F9">
        <w:rPr>
          <w:sz w:val="28"/>
        </w:rPr>
        <w:t xml:space="preserve"> л. в 1 экз.</w:t>
      </w:r>
    </w:p>
    <w:p w14:paraId="67668FCB" w14:textId="77777777" w:rsidR="006A7B02" w:rsidRDefault="006A7B02" w:rsidP="006A7B02">
      <w:pPr>
        <w:spacing w:before="0" w:after="0" w:line="240" w:lineRule="auto"/>
        <w:jc w:val="both"/>
        <w:rPr>
          <w:sz w:val="28"/>
        </w:rPr>
      </w:pPr>
    </w:p>
    <w:p w14:paraId="64A74FD0" w14:textId="77777777" w:rsidR="006A7B02" w:rsidRPr="007C6A8F" w:rsidRDefault="006A7B02" w:rsidP="006A7B02">
      <w:pPr>
        <w:spacing w:before="0" w:after="0" w:line="240" w:lineRule="auto"/>
        <w:ind w:firstLine="709"/>
        <w:jc w:val="both"/>
        <w:rPr>
          <w:sz w:val="28"/>
        </w:rPr>
      </w:pPr>
    </w:p>
    <w:p w14:paraId="01ADBC14" w14:textId="77777777" w:rsidR="006A7B02" w:rsidRDefault="006A7B02" w:rsidP="006A7B02">
      <w:pPr>
        <w:spacing w:before="0" w:after="0" w:line="312" w:lineRule="auto"/>
        <w:ind w:firstLine="709"/>
        <w:contextualSpacing w:val="0"/>
        <w:jc w:val="right"/>
        <w:rPr>
          <w:rFonts w:eastAsiaTheme="minorEastAsia"/>
          <w:sz w:val="28"/>
        </w:rPr>
      </w:pPr>
    </w:p>
    <w:p w14:paraId="0114F2C2" w14:textId="77777777" w:rsidR="006A7B02" w:rsidRPr="00942F68" w:rsidRDefault="006A7B02" w:rsidP="006A7B02">
      <w:pPr>
        <w:spacing w:before="0" w:after="0" w:line="312" w:lineRule="auto"/>
        <w:ind w:firstLine="709"/>
        <w:contextualSpacing w:val="0"/>
        <w:jc w:val="right"/>
        <w:rPr>
          <w:rFonts w:eastAsiaTheme="minorEastAsia"/>
          <w:sz w:val="28"/>
        </w:rPr>
      </w:pPr>
      <w:r>
        <w:rPr>
          <w:rFonts w:eastAsiaTheme="minorEastAsia"/>
          <w:sz w:val="28"/>
        </w:rPr>
        <w:t>В</w:t>
      </w:r>
      <w:r w:rsidRPr="00942F68">
        <w:rPr>
          <w:rFonts w:eastAsiaTheme="minorEastAsia"/>
          <w:sz w:val="28"/>
        </w:rPr>
        <w:t xml:space="preserve">.В. </w:t>
      </w:r>
      <w:r>
        <w:rPr>
          <w:rFonts w:eastAsiaTheme="minorEastAsia"/>
          <w:sz w:val="28"/>
        </w:rPr>
        <w:t>Колычев</w:t>
      </w:r>
    </w:p>
    <w:p w14:paraId="1BB1A564" w14:textId="77777777" w:rsidR="006A7B02" w:rsidRDefault="006A7B02" w:rsidP="006A7B02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63F8BE5E" w14:textId="624CF9A7" w:rsidR="006A7B02" w:rsidRDefault="006A7B02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3E125C7A" w14:textId="39BE3250" w:rsidR="006A7B02" w:rsidRDefault="006A7B02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509CFE47" w14:textId="1976C4EB" w:rsidR="006A7B02" w:rsidRDefault="006A7B02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7C6D3CAA" w14:textId="62559297" w:rsidR="006A7B02" w:rsidRDefault="006A7B02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07E594CF" w14:textId="5FC7A4A7" w:rsidR="006A7B02" w:rsidRDefault="006A7B02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09048C90" w14:textId="0895E966" w:rsidR="006A7B02" w:rsidRDefault="006A7B02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7A279F21" w14:textId="718C598C" w:rsidR="006A7B02" w:rsidRDefault="006A7B02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3054383C" w14:textId="2B2BA154" w:rsidR="006A7B02" w:rsidRDefault="006A7B02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33EFACFB" w14:textId="731CB546" w:rsidR="006A7B02" w:rsidRDefault="006A7B02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2F632F59" w14:textId="277B6F70" w:rsidR="00B706CA" w:rsidRDefault="00B706CA" w:rsidP="00BB25A6">
      <w:pPr>
        <w:pStyle w:val="af5"/>
        <w:spacing w:before="0" w:after="0" w:line="240" w:lineRule="auto"/>
        <w:ind w:left="0" w:firstLine="709"/>
        <w:jc w:val="both"/>
        <w:rPr>
          <w:sz w:val="28"/>
        </w:rPr>
      </w:pPr>
    </w:p>
    <w:p w14:paraId="5026287D" w14:textId="4350496F" w:rsidR="006916B3" w:rsidRDefault="006916B3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7A1E0C19" w14:textId="77777777" w:rsidR="006916B3" w:rsidRDefault="006916B3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51B35F50" w14:textId="53314A24" w:rsidR="007D3CA1" w:rsidRDefault="007D3CA1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24F61947" w14:textId="06474624" w:rsidR="005F60A0" w:rsidRDefault="005F60A0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775A89FF" w14:textId="3AE7204E" w:rsidR="00985921" w:rsidRDefault="00985921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4FCF2B86" w14:textId="11E5C0FC" w:rsidR="00981462" w:rsidRDefault="00981462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3629396C" w14:textId="77777777" w:rsidR="00981462" w:rsidRDefault="00981462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73720C50" w14:textId="0B7F3992" w:rsidR="007D3CA1" w:rsidRDefault="007D3CA1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2AD04D13" w14:textId="77777777" w:rsidR="00B813E9" w:rsidRDefault="00B813E9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</w:p>
    <w:p w14:paraId="70E4C625" w14:textId="3B7B57CD" w:rsidR="00942F68" w:rsidRPr="00942F68" w:rsidRDefault="00942F68" w:rsidP="00942F68">
      <w:pPr>
        <w:spacing w:before="0" w:after="0" w:line="240" w:lineRule="auto"/>
        <w:contextualSpacing w:val="0"/>
        <w:rPr>
          <w:rFonts w:eastAsiaTheme="minorEastAsia"/>
          <w:sz w:val="16"/>
          <w:szCs w:val="16"/>
        </w:rPr>
      </w:pPr>
      <w:r w:rsidRPr="00942F68">
        <w:rPr>
          <w:rFonts w:eastAsiaTheme="minorEastAsia"/>
          <w:sz w:val="16"/>
          <w:szCs w:val="16"/>
        </w:rPr>
        <w:t>Исп. Макарова А</w:t>
      </w:r>
      <w:r w:rsidR="00D90916">
        <w:rPr>
          <w:rFonts w:eastAsiaTheme="minorEastAsia"/>
          <w:sz w:val="16"/>
          <w:szCs w:val="16"/>
        </w:rPr>
        <w:t>.В.</w:t>
      </w:r>
      <w:r w:rsidRPr="00942F68">
        <w:rPr>
          <w:rFonts w:eastAsiaTheme="minorEastAsia"/>
          <w:sz w:val="16"/>
          <w:szCs w:val="16"/>
        </w:rPr>
        <w:t xml:space="preserve"> </w:t>
      </w:r>
    </w:p>
    <w:p w14:paraId="369C63FE" w14:textId="59CD8331" w:rsidR="00942F68" w:rsidRDefault="00942F68" w:rsidP="00942F68">
      <w:pPr>
        <w:spacing w:before="0" w:after="0" w:line="240" w:lineRule="auto"/>
        <w:contextualSpacing w:val="0"/>
        <w:rPr>
          <w:sz w:val="28"/>
        </w:rPr>
      </w:pPr>
      <w:r w:rsidRPr="00942F68">
        <w:rPr>
          <w:rFonts w:eastAsiaTheme="minorEastAsia"/>
          <w:sz w:val="16"/>
          <w:szCs w:val="16"/>
        </w:rPr>
        <w:t>8(495) 983-38-88 (2304)</w:t>
      </w:r>
    </w:p>
    <w:sectPr w:rsidR="00942F68" w:rsidSect="00DC311E">
      <w:headerReference w:type="default" r:id="rId10"/>
      <w:pgSz w:w="11906" w:h="16838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19E79" w14:textId="77777777" w:rsidR="003B2AD1" w:rsidRDefault="003B2AD1" w:rsidP="00041E4A">
      <w:pPr>
        <w:spacing w:after="0" w:line="240" w:lineRule="auto"/>
      </w:pPr>
      <w:r>
        <w:separator/>
      </w:r>
    </w:p>
  </w:endnote>
  <w:endnote w:type="continuationSeparator" w:id="0">
    <w:p w14:paraId="14F80A9D" w14:textId="77777777" w:rsidR="003B2AD1" w:rsidRDefault="003B2AD1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0BB02" w14:textId="77777777" w:rsidR="003B2AD1" w:rsidRDefault="003B2AD1" w:rsidP="00041E4A">
      <w:pPr>
        <w:spacing w:after="0" w:line="240" w:lineRule="auto"/>
      </w:pPr>
      <w:r>
        <w:separator/>
      </w:r>
    </w:p>
  </w:footnote>
  <w:footnote w:type="continuationSeparator" w:id="0">
    <w:p w14:paraId="1FAA0F59" w14:textId="77777777" w:rsidR="003B2AD1" w:rsidRDefault="003B2AD1" w:rsidP="00041E4A">
      <w:pPr>
        <w:spacing w:after="0" w:line="240" w:lineRule="auto"/>
      </w:pPr>
      <w:r>
        <w:continuationSeparator/>
      </w:r>
    </w:p>
  </w:footnote>
  <w:footnote w:id="1">
    <w:p w14:paraId="25936B46" w14:textId="77777777" w:rsidR="000A5AE3" w:rsidRPr="00644EAC" w:rsidRDefault="000A5AE3" w:rsidP="000A5AE3">
      <w:pPr>
        <w:pStyle w:val="af2"/>
        <w:jc w:val="both"/>
        <w:rPr>
          <w:sz w:val="24"/>
          <w:szCs w:val="24"/>
        </w:rPr>
      </w:pPr>
      <w:r w:rsidRPr="00644EAC">
        <w:rPr>
          <w:rStyle w:val="af4"/>
          <w:sz w:val="24"/>
          <w:szCs w:val="24"/>
        </w:rPr>
        <w:footnoteRef/>
      </w:r>
      <w:r w:rsidRPr="00644EAC">
        <w:rPr>
          <w:sz w:val="24"/>
          <w:szCs w:val="24"/>
        </w:rPr>
        <w:t xml:space="preserve"> </w:t>
      </w:r>
      <w:r>
        <w:rPr>
          <w:sz w:val="24"/>
          <w:szCs w:val="24"/>
        </w:rPr>
        <w:t>Ч</w:t>
      </w:r>
      <w:r w:rsidRPr="00644EAC">
        <w:rPr>
          <w:sz w:val="24"/>
          <w:szCs w:val="24"/>
        </w:rPr>
        <w:t>асть 1.1 статьи 28.8 Кодекса Российской Федерации об административных правонарушениях</w:t>
      </w:r>
      <w:r>
        <w:rPr>
          <w:sz w:val="24"/>
          <w:szCs w:val="24"/>
        </w:rPr>
        <w:t>.</w:t>
      </w:r>
    </w:p>
  </w:footnote>
  <w:footnote w:id="2">
    <w:p w14:paraId="238723C3" w14:textId="77777777" w:rsidR="000A5AE3" w:rsidRPr="00E303AA" w:rsidRDefault="000A5AE3" w:rsidP="000A5AE3">
      <w:pPr>
        <w:pStyle w:val="af2"/>
        <w:jc w:val="both"/>
        <w:rPr>
          <w:sz w:val="24"/>
          <w:szCs w:val="24"/>
        </w:rPr>
      </w:pPr>
      <w:r w:rsidRPr="00E303AA">
        <w:rPr>
          <w:rStyle w:val="af4"/>
          <w:sz w:val="24"/>
          <w:szCs w:val="24"/>
        </w:rPr>
        <w:footnoteRef/>
      </w:r>
      <w:r w:rsidRPr="00E303AA">
        <w:rPr>
          <w:sz w:val="24"/>
          <w:szCs w:val="24"/>
        </w:rPr>
        <w:t xml:space="preserve"> Форма распоряжения клиента - физического лица для осуществления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учреждениями.</w:t>
      </w:r>
    </w:p>
  </w:footnote>
  <w:footnote w:id="3">
    <w:p w14:paraId="251BAB14" w14:textId="77777777" w:rsidR="00AD64D2" w:rsidRPr="00C41BFF" w:rsidRDefault="00AD64D2" w:rsidP="00AD64D2">
      <w:pPr>
        <w:pStyle w:val="af2"/>
        <w:jc w:val="both"/>
        <w:rPr>
          <w:sz w:val="24"/>
          <w:szCs w:val="24"/>
        </w:rPr>
      </w:pPr>
      <w:r w:rsidRPr="00C41BFF">
        <w:rPr>
          <w:rStyle w:val="af4"/>
          <w:sz w:val="24"/>
          <w:szCs w:val="24"/>
        </w:rPr>
        <w:footnoteRef/>
      </w:r>
      <w:r w:rsidRPr="00C41BFF">
        <w:rPr>
          <w:sz w:val="24"/>
          <w:szCs w:val="24"/>
        </w:rPr>
        <w:t xml:space="preserve"> План мероприятий («дорожная карта») </w:t>
      </w:r>
      <w:r w:rsidRPr="00C41BFF">
        <w:rPr>
          <w:rFonts w:eastAsia="Times New Roman"/>
          <w:sz w:val="24"/>
          <w:szCs w:val="24"/>
          <w:lang w:eastAsia="ru-RU"/>
        </w:rPr>
        <w:t>по проработке вопросов, связанных с совершенствованием межведомственного взаимодействия при администрировании доходов бюджетов субъектов Российской Федерации и местных бюджетов от сумм административных штрафов, налагаемых мировыми судьями, утвержденный Министром финансов Российской Федерации А.Г. Силуановым 13 сентября 2024 г.</w:t>
      </w:r>
    </w:p>
  </w:footnote>
  <w:footnote w:id="4">
    <w:p w14:paraId="356BFAD9" w14:textId="5F415ABC" w:rsidR="007E3BDD" w:rsidRPr="00C41BFF" w:rsidRDefault="007E3BDD" w:rsidP="00C2695F">
      <w:pPr>
        <w:pStyle w:val="af2"/>
        <w:jc w:val="both"/>
        <w:rPr>
          <w:sz w:val="24"/>
          <w:szCs w:val="24"/>
        </w:rPr>
      </w:pPr>
      <w:r w:rsidRPr="00C41BFF">
        <w:rPr>
          <w:rStyle w:val="af4"/>
          <w:sz w:val="24"/>
          <w:szCs w:val="24"/>
        </w:rPr>
        <w:footnoteRef/>
      </w:r>
      <w:r w:rsidRPr="00C41BFF">
        <w:rPr>
          <w:sz w:val="24"/>
          <w:szCs w:val="24"/>
        </w:rPr>
        <w:t xml:space="preserve"> План-график подготовки нормативных правовых актов, необходимых для реализации норм Федерального закона от 29 декабря 2025 г. № 556-ФЗ «О внесении </w:t>
      </w:r>
      <w:r w:rsidR="00C2695F" w:rsidRPr="00C41BFF">
        <w:rPr>
          <w:sz w:val="24"/>
          <w:szCs w:val="24"/>
        </w:rPr>
        <w:t xml:space="preserve">изменений в статью 21.3 Федерального закона «Об организации предоставления государственных и муниципальных услуг», утвержденный Заместителем Председателя Правительства Российской Федерации – </w:t>
      </w:r>
      <w:r w:rsidR="00C2695F" w:rsidRPr="00C41BFF">
        <w:rPr>
          <w:spacing w:val="-2"/>
          <w:sz w:val="24"/>
          <w:szCs w:val="24"/>
        </w:rPr>
        <w:t>Руководителем Аппарата Правительства Российской Федерации Д.Ю. Григоренко 16</w:t>
      </w:r>
      <w:r w:rsidR="00C41BFF" w:rsidRPr="00C41BFF">
        <w:rPr>
          <w:spacing w:val="-2"/>
          <w:sz w:val="24"/>
          <w:szCs w:val="24"/>
        </w:rPr>
        <w:t xml:space="preserve"> января </w:t>
      </w:r>
      <w:r w:rsidR="00C2695F" w:rsidRPr="00C41BFF">
        <w:rPr>
          <w:spacing w:val="-2"/>
          <w:sz w:val="24"/>
          <w:szCs w:val="24"/>
        </w:rPr>
        <w:t>2026</w:t>
      </w:r>
      <w:r w:rsidR="00C41BFF" w:rsidRPr="00C41BFF">
        <w:rPr>
          <w:spacing w:val="-2"/>
          <w:sz w:val="24"/>
          <w:szCs w:val="24"/>
        </w:rPr>
        <w:t xml:space="preserve"> г.</w:t>
      </w:r>
      <w:r w:rsidR="00C41BFF">
        <w:rPr>
          <w:sz w:val="24"/>
          <w:szCs w:val="24"/>
        </w:rPr>
        <w:t xml:space="preserve"> </w:t>
      </w:r>
      <w:r w:rsidR="00C2695F" w:rsidRPr="00C41BFF">
        <w:rPr>
          <w:sz w:val="24"/>
          <w:szCs w:val="24"/>
        </w:rPr>
        <w:t xml:space="preserve">№ ДГ-П13-631.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0886853"/>
      <w:docPartObj>
        <w:docPartGallery w:val="Page Numbers (Top of Page)"/>
        <w:docPartUnique/>
      </w:docPartObj>
    </w:sdtPr>
    <w:sdtEndPr/>
    <w:sdtContent>
      <w:p w14:paraId="74DF3E2E" w14:textId="7B3E80F8" w:rsidR="000E5EFB" w:rsidRDefault="000E5E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4F9">
          <w:rPr>
            <w:noProof/>
          </w:rPr>
          <w:t>4</w:t>
        </w:r>
        <w:r>
          <w:fldChar w:fldCharType="end"/>
        </w:r>
      </w:p>
    </w:sdtContent>
  </w:sdt>
  <w:p w14:paraId="33615EB3" w14:textId="77777777" w:rsidR="000E5EFB" w:rsidRDefault="000E5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6709F"/>
    <w:multiLevelType w:val="hybridMultilevel"/>
    <w:tmpl w:val="927C35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100554C"/>
    <w:multiLevelType w:val="hybridMultilevel"/>
    <w:tmpl w:val="D8801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E9192A"/>
    <w:multiLevelType w:val="hybridMultilevel"/>
    <w:tmpl w:val="9662A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34BCF"/>
    <w:multiLevelType w:val="hybridMultilevel"/>
    <w:tmpl w:val="4D426AAE"/>
    <w:lvl w:ilvl="0" w:tplc="5E16E82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80D21CA"/>
    <w:multiLevelType w:val="hybridMultilevel"/>
    <w:tmpl w:val="731A473A"/>
    <w:lvl w:ilvl="0" w:tplc="D0504D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FE163A1"/>
    <w:multiLevelType w:val="hybridMultilevel"/>
    <w:tmpl w:val="EA6264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A1E13F4"/>
    <w:multiLevelType w:val="hybridMultilevel"/>
    <w:tmpl w:val="EEFA8C42"/>
    <w:lvl w:ilvl="0" w:tplc="34366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34"/>
  <w:drawingGridVerticalSpacing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00AF3"/>
    <w:rsid w:val="0000457E"/>
    <w:rsid w:val="00005AFC"/>
    <w:rsid w:val="00013A2A"/>
    <w:rsid w:val="00014133"/>
    <w:rsid w:val="000278A7"/>
    <w:rsid w:val="00031533"/>
    <w:rsid w:val="00032C69"/>
    <w:rsid w:val="00033C54"/>
    <w:rsid w:val="000414A9"/>
    <w:rsid w:val="00041E4A"/>
    <w:rsid w:val="0004272E"/>
    <w:rsid w:val="00043D43"/>
    <w:rsid w:val="00043FF0"/>
    <w:rsid w:val="000450AA"/>
    <w:rsid w:val="00046CDB"/>
    <w:rsid w:val="0004710A"/>
    <w:rsid w:val="00051666"/>
    <w:rsid w:val="00051F16"/>
    <w:rsid w:val="00056E71"/>
    <w:rsid w:val="00065A6B"/>
    <w:rsid w:val="00070355"/>
    <w:rsid w:val="00070ED8"/>
    <w:rsid w:val="000774C7"/>
    <w:rsid w:val="000776C6"/>
    <w:rsid w:val="000818E6"/>
    <w:rsid w:val="00081C15"/>
    <w:rsid w:val="00081E21"/>
    <w:rsid w:val="00082F55"/>
    <w:rsid w:val="0008529C"/>
    <w:rsid w:val="000868DF"/>
    <w:rsid w:val="000917A1"/>
    <w:rsid w:val="00091A22"/>
    <w:rsid w:val="0009285A"/>
    <w:rsid w:val="00095328"/>
    <w:rsid w:val="00095619"/>
    <w:rsid w:val="00096251"/>
    <w:rsid w:val="00096D29"/>
    <w:rsid w:val="000A1FBE"/>
    <w:rsid w:val="000A24A9"/>
    <w:rsid w:val="000A41ED"/>
    <w:rsid w:val="000A5789"/>
    <w:rsid w:val="000A5AE3"/>
    <w:rsid w:val="000A6736"/>
    <w:rsid w:val="000C293D"/>
    <w:rsid w:val="000E02C9"/>
    <w:rsid w:val="000E0DA0"/>
    <w:rsid w:val="000E16D9"/>
    <w:rsid w:val="000E2926"/>
    <w:rsid w:val="000E5EFB"/>
    <w:rsid w:val="000E6A10"/>
    <w:rsid w:val="000E7768"/>
    <w:rsid w:val="000E78DB"/>
    <w:rsid w:val="000F230F"/>
    <w:rsid w:val="000F2EAD"/>
    <w:rsid w:val="0010273A"/>
    <w:rsid w:val="001054A1"/>
    <w:rsid w:val="0011310E"/>
    <w:rsid w:val="00114118"/>
    <w:rsid w:val="001144FF"/>
    <w:rsid w:val="00114A5E"/>
    <w:rsid w:val="001207F5"/>
    <w:rsid w:val="00121AC4"/>
    <w:rsid w:val="001274B8"/>
    <w:rsid w:val="00130880"/>
    <w:rsid w:val="00135CC5"/>
    <w:rsid w:val="0014102C"/>
    <w:rsid w:val="0014140A"/>
    <w:rsid w:val="00141B86"/>
    <w:rsid w:val="00144F46"/>
    <w:rsid w:val="00156B49"/>
    <w:rsid w:val="00157273"/>
    <w:rsid w:val="00164C3F"/>
    <w:rsid w:val="001659D5"/>
    <w:rsid w:val="00167371"/>
    <w:rsid w:val="00167417"/>
    <w:rsid w:val="00174F46"/>
    <w:rsid w:val="001756FA"/>
    <w:rsid w:val="00177EA3"/>
    <w:rsid w:val="0018037B"/>
    <w:rsid w:val="0018465A"/>
    <w:rsid w:val="001850CB"/>
    <w:rsid w:val="00191C12"/>
    <w:rsid w:val="00192067"/>
    <w:rsid w:val="00193138"/>
    <w:rsid w:val="001945D0"/>
    <w:rsid w:val="001A410E"/>
    <w:rsid w:val="001A501F"/>
    <w:rsid w:val="001A7A49"/>
    <w:rsid w:val="001B0739"/>
    <w:rsid w:val="001B3545"/>
    <w:rsid w:val="001B6695"/>
    <w:rsid w:val="001B7038"/>
    <w:rsid w:val="001C20C0"/>
    <w:rsid w:val="001C38FF"/>
    <w:rsid w:val="001C6931"/>
    <w:rsid w:val="001D56ED"/>
    <w:rsid w:val="001D5AB7"/>
    <w:rsid w:val="001D743B"/>
    <w:rsid w:val="001D7692"/>
    <w:rsid w:val="001D7C06"/>
    <w:rsid w:val="001E3718"/>
    <w:rsid w:val="001E6E22"/>
    <w:rsid w:val="001E70FE"/>
    <w:rsid w:val="001E7D31"/>
    <w:rsid w:val="001F0AEE"/>
    <w:rsid w:val="001F6DC7"/>
    <w:rsid w:val="001F6F06"/>
    <w:rsid w:val="00200A74"/>
    <w:rsid w:val="002017E7"/>
    <w:rsid w:val="00205F07"/>
    <w:rsid w:val="002061D3"/>
    <w:rsid w:val="002063E5"/>
    <w:rsid w:val="00206558"/>
    <w:rsid w:val="0021543C"/>
    <w:rsid w:val="00215BC5"/>
    <w:rsid w:val="002207AF"/>
    <w:rsid w:val="00222C97"/>
    <w:rsid w:val="00222E43"/>
    <w:rsid w:val="002233A7"/>
    <w:rsid w:val="002237F5"/>
    <w:rsid w:val="002243A9"/>
    <w:rsid w:val="00224E5F"/>
    <w:rsid w:val="002337D4"/>
    <w:rsid w:val="00235F8B"/>
    <w:rsid w:val="00241CFF"/>
    <w:rsid w:val="002433FB"/>
    <w:rsid w:val="002572BB"/>
    <w:rsid w:val="0025774E"/>
    <w:rsid w:val="002600E5"/>
    <w:rsid w:val="00260E36"/>
    <w:rsid w:val="00263D49"/>
    <w:rsid w:val="00273A9A"/>
    <w:rsid w:val="00281238"/>
    <w:rsid w:val="0028127F"/>
    <w:rsid w:val="00282B6A"/>
    <w:rsid w:val="0029124D"/>
    <w:rsid w:val="0029499E"/>
    <w:rsid w:val="0029793F"/>
    <w:rsid w:val="002A02F2"/>
    <w:rsid w:val="002B344E"/>
    <w:rsid w:val="002B3670"/>
    <w:rsid w:val="002C204E"/>
    <w:rsid w:val="002C2ECA"/>
    <w:rsid w:val="002C3087"/>
    <w:rsid w:val="002D0680"/>
    <w:rsid w:val="002D0AEF"/>
    <w:rsid w:val="002D5B8D"/>
    <w:rsid w:val="002D5EEA"/>
    <w:rsid w:val="002D793E"/>
    <w:rsid w:val="002D7D09"/>
    <w:rsid w:val="002E1EEE"/>
    <w:rsid w:val="002E3562"/>
    <w:rsid w:val="002E3BBE"/>
    <w:rsid w:val="002E4543"/>
    <w:rsid w:val="002F190B"/>
    <w:rsid w:val="002F3100"/>
    <w:rsid w:val="002F41E7"/>
    <w:rsid w:val="002F4B32"/>
    <w:rsid w:val="00300159"/>
    <w:rsid w:val="00301A50"/>
    <w:rsid w:val="00302CFC"/>
    <w:rsid w:val="00307296"/>
    <w:rsid w:val="00311D76"/>
    <w:rsid w:val="00312787"/>
    <w:rsid w:val="00313800"/>
    <w:rsid w:val="003156F9"/>
    <w:rsid w:val="00320C13"/>
    <w:rsid w:val="00333F72"/>
    <w:rsid w:val="003350EE"/>
    <w:rsid w:val="003445F0"/>
    <w:rsid w:val="00347079"/>
    <w:rsid w:val="003535CF"/>
    <w:rsid w:val="00354C06"/>
    <w:rsid w:val="00364DE1"/>
    <w:rsid w:val="00370472"/>
    <w:rsid w:val="00372A24"/>
    <w:rsid w:val="0037397E"/>
    <w:rsid w:val="00374DCA"/>
    <w:rsid w:val="0038191E"/>
    <w:rsid w:val="00390032"/>
    <w:rsid w:val="00390276"/>
    <w:rsid w:val="00391A5C"/>
    <w:rsid w:val="003A74D3"/>
    <w:rsid w:val="003A7FF0"/>
    <w:rsid w:val="003B2AD1"/>
    <w:rsid w:val="003B3251"/>
    <w:rsid w:val="003B7B6D"/>
    <w:rsid w:val="003B7D61"/>
    <w:rsid w:val="003C0187"/>
    <w:rsid w:val="003C2311"/>
    <w:rsid w:val="003C393E"/>
    <w:rsid w:val="003C5462"/>
    <w:rsid w:val="003D02BA"/>
    <w:rsid w:val="003D4711"/>
    <w:rsid w:val="003D4846"/>
    <w:rsid w:val="003D528C"/>
    <w:rsid w:val="003F19FD"/>
    <w:rsid w:val="00414341"/>
    <w:rsid w:val="00430539"/>
    <w:rsid w:val="00430D56"/>
    <w:rsid w:val="00432808"/>
    <w:rsid w:val="00432F16"/>
    <w:rsid w:val="00435737"/>
    <w:rsid w:val="00435992"/>
    <w:rsid w:val="004369EA"/>
    <w:rsid w:val="00442872"/>
    <w:rsid w:val="0045085F"/>
    <w:rsid w:val="004519D6"/>
    <w:rsid w:val="00456EA5"/>
    <w:rsid w:val="00456F72"/>
    <w:rsid w:val="00457BB8"/>
    <w:rsid w:val="00460940"/>
    <w:rsid w:val="0046593C"/>
    <w:rsid w:val="0047391B"/>
    <w:rsid w:val="0047427E"/>
    <w:rsid w:val="00481AE0"/>
    <w:rsid w:val="00485A85"/>
    <w:rsid w:val="0048654B"/>
    <w:rsid w:val="004869B3"/>
    <w:rsid w:val="00493551"/>
    <w:rsid w:val="00494D23"/>
    <w:rsid w:val="004A039F"/>
    <w:rsid w:val="004A32A3"/>
    <w:rsid w:val="004A43D1"/>
    <w:rsid w:val="004A4781"/>
    <w:rsid w:val="004B1F9D"/>
    <w:rsid w:val="004B7D52"/>
    <w:rsid w:val="004C3CF1"/>
    <w:rsid w:val="004C4DC5"/>
    <w:rsid w:val="004C597C"/>
    <w:rsid w:val="004D015A"/>
    <w:rsid w:val="004D6BF8"/>
    <w:rsid w:val="004E1694"/>
    <w:rsid w:val="004F2457"/>
    <w:rsid w:val="004F41D5"/>
    <w:rsid w:val="005014EA"/>
    <w:rsid w:val="00501DD2"/>
    <w:rsid w:val="00506438"/>
    <w:rsid w:val="00511975"/>
    <w:rsid w:val="00523151"/>
    <w:rsid w:val="00526063"/>
    <w:rsid w:val="0052647F"/>
    <w:rsid w:val="0052661C"/>
    <w:rsid w:val="005362DA"/>
    <w:rsid w:val="00536AAC"/>
    <w:rsid w:val="0054165E"/>
    <w:rsid w:val="00544D67"/>
    <w:rsid w:val="00545E07"/>
    <w:rsid w:val="005467C6"/>
    <w:rsid w:val="005474E4"/>
    <w:rsid w:val="00552F78"/>
    <w:rsid w:val="00552F82"/>
    <w:rsid w:val="0055324E"/>
    <w:rsid w:val="00560BCD"/>
    <w:rsid w:val="0056112F"/>
    <w:rsid w:val="005622FD"/>
    <w:rsid w:val="00562778"/>
    <w:rsid w:val="005675DC"/>
    <w:rsid w:val="00567B4D"/>
    <w:rsid w:val="005700EA"/>
    <w:rsid w:val="0057171C"/>
    <w:rsid w:val="00572F34"/>
    <w:rsid w:val="00575596"/>
    <w:rsid w:val="00576389"/>
    <w:rsid w:val="0057716D"/>
    <w:rsid w:val="00577866"/>
    <w:rsid w:val="00580E3F"/>
    <w:rsid w:val="005813AD"/>
    <w:rsid w:val="00582227"/>
    <w:rsid w:val="00585C91"/>
    <w:rsid w:val="00592C93"/>
    <w:rsid w:val="00594AF7"/>
    <w:rsid w:val="005A0C70"/>
    <w:rsid w:val="005A0FB3"/>
    <w:rsid w:val="005A150F"/>
    <w:rsid w:val="005A2466"/>
    <w:rsid w:val="005A3907"/>
    <w:rsid w:val="005A3D47"/>
    <w:rsid w:val="005A4270"/>
    <w:rsid w:val="005A540C"/>
    <w:rsid w:val="005A61BE"/>
    <w:rsid w:val="005A71BB"/>
    <w:rsid w:val="005A7333"/>
    <w:rsid w:val="005B0BEE"/>
    <w:rsid w:val="005B0F35"/>
    <w:rsid w:val="005B6D71"/>
    <w:rsid w:val="005C05A9"/>
    <w:rsid w:val="005C23C7"/>
    <w:rsid w:val="005C3C37"/>
    <w:rsid w:val="005C59A5"/>
    <w:rsid w:val="005C7213"/>
    <w:rsid w:val="005C72DC"/>
    <w:rsid w:val="005D11FF"/>
    <w:rsid w:val="005D45F9"/>
    <w:rsid w:val="005E506B"/>
    <w:rsid w:val="005E5ADB"/>
    <w:rsid w:val="005F581C"/>
    <w:rsid w:val="005F60A0"/>
    <w:rsid w:val="00600E83"/>
    <w:rsid w:val="006036F1"/>
    <w:rsid w:val="00605C07"/>
    <w:rsid w:val="006074A7"/>
    <w:rsid w:val="006079F2"/>
    <w:rsid w:val="00607B54"/>
    <w:rsid w:val="00607E6E"/>
    <w:rsid w:val="0061089B"/>
    <w:rsid w:val="00611623"/>
    <w:rsid w:val="00615A35"/>
    <w:rsid w:val="00615A4A"/>
    <w:rsid w:val="00615BAE"/>
    <w:rsid w:val="00625611"/>
    <w:rsid w:val="00627684"/>
    <w:rsid w:val="006278F8"/>
    <w:rsid w:val="00630898"/>
    <w:rsid w:val="00641AC1"/>
    <w:rsid w:val="0064315F"/>
    <w:rsid w:val="00644EAC"/>
    <w:rsid w:val="0064569E"/>
    <w:rsid w:val="006521B0"/>
    <w:rsid w:val="006544C5"/>
    <w:rsid w:val="006607E0"/>
    <w:rsid w:val="00661289"/>
    <w:rsid w:val="0066238C"/>
    <w:rsid w:val="006648A0"/>
    <w:rsid w:val="00667378"/>
    <w:rsid w:val="0067016F"/>
    <w:rsid w:val="006738D3"/>
    <w:rsid w:val="00677357"/>
    <w:rsid w:val="006774B8"/>
    <w:rsid w:val="00680A83"/>
    <w:rsid w:val="00681493"/>
    <w:rsid w:val="0068194A"/>
    <w:rsid w:val="00683087"/>
    <w:rsid w:val="0068772B"/>
    <w:rsid w:val="00690369"/>
    <w:rsid w:val="00690CC3"/>
    <w:rsid w:val="00691635"/>
    <w:rsid w:val="006916B3"/>
    <w:rsid w:val="00691C5E"/>
    <w:rsid w:val="00691C78"/>
    <w:rsid w:val="00693158"/>
    <w:rsid w:val="00695F2B"/>
    <w:rsid w:val="006A059E"/>
    <w:rsid w:val="006A7ADE"/>
    <w:rsid w:val="006A7B02"/>
    <w:rsid w:val="006B0A01"/>
    <w:rsid w:val="006B7244"/>
    <w:rsid w:val="006B73CF"/>
    <w:rsid w:val="006C29E8"/>
    <w:rsid w:val="006C5477"/>
    <w:rsid w:val="006D084D"/>
    <w:rsid w:val="006D403E"/>
    <w:rsid w:val="006E0642"/>
    <w:rsid w:val="006E36C1"/>
    <w:rsid w:val="006E4791"/>
    <w:rsid w:val="006E7065"/>
    <w:rsid w:val="006E7F25"/>
    <w:rsid w:val="006F1C14"/>
    <w:rsid w:val="006F2C22"/>
    <w:rsid w:val="006F3F05"/>
    <w:rsid w:val="006F3FB3"/>
    <w:rsid w:val="006F5124"/>
    <w:rsid w:val="006F543B"/>
    <w:rsid w:val="00701819"/>
    <w:rsid w:val="00703822"/>
    <w:rsid w:val="00703AF3"/>
    <w:rsid w:val="007041BD"/>
    <w:rsid w:val="00705AB3"/>
    <w:rsid w:val="00706448"/>
    <w:rsid w:val="00714A42"/>
    <w:rsid w:val="00715F0E"/>
    <w:rsid w:val="00720409"/>
    <w:rsid w:val="00724FB3"/>
    <w:rsid w:val="00725946"/>
    <w:rsid w:val="00726C57"/>
    <w:rsid w:val="00732F60"/>
    <w:rsid w:val="00733E10"/>
    <w:rsid w:val="007363E1"/>
    <w:rsid w:val="007430C0"/>
    <w:rsid w:val="00746A3F"/>
    <w:rsid w:val="00747749"/>
    <w:rsid w:val="0075075F"/>
    <w:rsid w:val="007522E0"/>
    <w:rsid w:val="00754C09"/>
    <w:rsid w:val="00756153"/>
    <w:rsid w:val="0076275D"/>
    <w:rsid w:val="00763FFD"/>
    <w:rsid w:val="00764E56"/>
    <w:rsid w:val="00771C3F"/>
    <w:rsid w:val="00774FCA"/>
    <w:rsid w:val="0077595B"/>
    <w:rsid w:val="00776DEB"/>
    <w:rsid w:val="00780D99"/>
    <w:rsid w:val="0078552C"/>
    <w:rsid w:val="007866D5"/>
    <w:rsid w:val="00787610"/>
    <w:rsid w:val="00787F2B"/>
    <w:rsid w:val="00791CBE"/>
    <w:rsid w:val="00793047"/>
    <w:rsid w:val="00796B05"/>
    <w:rsid w:val="007A1E41"/>
    <w:rsid w:val="007A4C13"/>
    <w:rsid w:val="007A4D74"/>
    <w:rsid w:val="007A5D3F"/>
    <w:rsid w:val="007A6629"/>
    <w:rsid w:val="007A7F11"/>
    <w:rsid w:val="007B1730"/>
    <w:rsid w:val="007B4CE2"/>
    <w:rsid w:val="007C0D90"/>
    <w:rsid w:val="007C39E3"/>
    <w:rsid w:val="007C6A8F"/>
    <w:rsid w:val="007D2137"/>
    <w:rsid w:val="007D3CA1"/>
    <w:rsid w:val="007E20E0"/>
    <w:rsid w:val="007E329E"/>
    <w:rsid w:val="007E3BDD"/>
    <w:rsid w:val="007F0E30"/>
    <w:rsid w:val="007F3970"/>
    <w:rsid w:val="007F6085"/>
    <w:rsid w:val="007F7BEE"/>
    <w:rsid w:val="007F7E7B"/>
    <w:rsid w:val="00802DC6"/>
    <w:rsid w:val="008035D0"/>
    <w:rsid w:val="00806409"/>
    <w:rsid w:val="008069E1"/>
    <w:rsid w:val="00806A6A"/>
    <w:rsid w:val="00814205"/>
    <w:rsid w:val="00815F6B"/>
    <w:rsid w:val="008163D5"/>
    <w:rsid w:val="00822F9E"/>
    <w:rsid w:val="008246A4"/>
    <w:rsid w:val="00825359"/>
    <w:rsid w:val="0082714E"/>
    <w:rsid w:val="00830045"/>
    <w:rsid w:val="00831393"/>
    <w:rsid w:val="00833F75"/>
    <w:rsid w:val="00835D8B"/>
    <w:rsid w:val="00844077"/>
    <w:rsid w:val="008463A0"/>
    <w:rsid w:val="008526F8"/>
    <w:rsid w:val="00853DF8"/>
    <w:rsid w:val="00853F7D"/>
    <w:rsid w:val="00855893"/>
    <w:rsid w:val="00855AD5"/>
    <w:rsid w:val="008562EB"/>
    <w:rsid w:val="008629CB"/>
    <w:rsid w:val="00870CA2"/>
    <w:rsid w:val="008721DE"/>
    <w:rsid w:val="0087404F"/>
    <w:rsid w:val="00875755"/>
    <w:rsid w:val="00876043"/>
    <w:rsid w:val="008808DC"/>
    <w:rsid w:val="00880EC0"/>
    <w:rsid w:val="00885478"/>
    <w:rsid w:val="00885A2B"/>
    <w:rsid w:val="00895C95"/>
    <w:rsid w:val="00896461"/>
    <w:rsid w:val="00896D3E"/>
    <w:rsid w:val="008A0FE3"/>
    <w:rsid w:val="008A1C84"/>
    <w:rsid w:val="008A5BD3"/>
    <w:rsid w:val="008A7DB3"/>
    <w:rsid w:val="008B2BB0"/>
    <w:rsid w:val="008B68EE"/>
    <w:rsid w:val="008C1959"/>
    <w:rsid w:val="008C1E51"/>
    <w:rsid w:val="008C2699"/>
    <w:rsid w:val="008C5306"/>
    <w:rsid w:val="008D1180"/>
    <w:rsid w:val="008D1AFD"/>
    <w:rsid w:val="008D51C9"/>
    <w:rsid w:val="008E2DDE"/>
    <w:rsid w:val="008E4C43"/>
    <w:rsid w:val="008E50EF"/>
    <w:rsid w:val="008E5828"/>
    <w:rsid w:val="008E6AE5"/>
    <w:rsid w:val="008F4BA3"/>
    <w:rsid w:val="008F65D0"/>
    <w:rsid w:val="00905660"/>
    <w:rsid w:val="00906B21"/>
    <w:rsid w:val="009139AE"/>
    <w:rsid w:val="00914039"/>
    <w:rsid w:val="0091747A"/>
    <w:rsid w:val="00921AF5"/>
    <w:rsid w:val="009244EB"/>
    <w:rsid w:val="00924512"/>
    <w:rsid w:val="0093164F"/>
    <w:rsid w:val="00933A02"/>
    <w:rsid w:val="00941E94"/>
    <w:rsid w:val="0094208D"/>
    <w:rsid w:val="00942C2B"/>
    <w:rsid w:val="00942F68"/>
    <w:rsid w:val="009430F7"/>
    <w:rsid w:val="009443AA"/>
    <w:rsid w:val="0094489D"/>
    <w:rsid w:val="00951C20"/>
    <w:rsid w:val="00960B1D"/>
    <w:rsid w:val="00961DCC"/>
    <w:rsid w:val="009628E7"/>
    <w:rsid w:val="00971040"/>
    <w:rsid w:val="00976B40"/>
    <w:rsid w:val="00981462"/>
    <w:rsid w:val="0098397B"/>
    <w:rsid w:val="009842AF"/>
    <w:rsid w:val="00984D1C"/>
    <w:rsid w:val="00985921"/>
    <w:rsid w:val="00985A00"/>
    <w:rsid w:val="00986C54"/>
    <w:rsid w:val="00991740"/>
    <w:rsid w:val="009941C2"/>
    <w:rsid w:val="00997DE0"/>
    <w:rsid w:val="009A3D1F"/>
    <w:rsid w:val="009A7561"/>
    <w:rsid w:val="009B1AD1"/>
    <w:rsid w:val="009B428E"/>
    <w:rsid w:val="009C33E7"/>
    <w:rsid w:val="009C492F"/>
    <w:rsid w:val="009D14D6"/>
    <w:rsid w:val="009D1EE2"/>
    <w:rsid w:val="009D3605"/>
    <w:rsid w:val="009D3F7A"/>
    <w:rsid w:val="009D41A3"/>
    <w:rsid w:val="009D5820"/>
    <w:rsid w:val="009E151C"/>
    <w:rsid w:val="009E1D1C"/>
    <w:rsid w:val="009E6A90"/>
    <w:rsid w:val="009E6F47"/>
    <w:rsid w:val="009F21CF"/>
    <w:rsid w:val="009F589B"/>
    <w:rsid w:val="009F59DB"/>
    <w:rsid w:val="009F78EB"/>
    <w:rsid w:val="00A04D9F"/>
    <w:rsid w:val="00A13146"/>
    <w:rsid w:val="00A14A40"/>
    <w:rsid w:val="00A23CCD"/>
    <w:rsid w:val="00A33791"/>
    <w:rsid w:val="00A416A9"/>
    <w:rsid w:val="00A41A61"/>
    <w:rsid w:val="00A51159"/>
    <w:rsid w:val="00A518E4"/>
    <w:rsid w:val="00A537F9"/>
    <w:rsid w:val="00A552E9"/>
    <w:rsid w:val="00A5773D"/>
    <w:rsid w:val="00A621CE"/>
    <w:rsid w:val="00A66E4D"/>
    <w:rsid w:val="00A7422C"/>
    <w:rsid w:val="00A742C7"/>
    <w:rsid w:val="00A75CB4"/>
    <w:rsid w:val="00A76F32"/>
    <w:rsid w:val="00A8123B"/>
    <w:rsid w:val="00A838A7"/>
    <w:rsid w:val="00A86E4E"/>
    <w:rsid w:val="00A873CB"/>
    <w:rsid w:val="00A91399"/>
    <w:rsid w:val="00AA42C7"/>
    <w:rsid w:val="00AA5ABA"/>
    <w:rsid w:val="00AA5E68"/>
    <w:rsid w:val="00AB4EB5"/>
    <w:rsid w:val="00AB7764"/>
    <w:rsid w:val="00AC1083"/>
    <w:rsid w:val="00AC16C2"/>
    <w:rsid w:val="00AC7004"/>
    <w:rsid w:val="00AD08DD"/>
    <w:rsid w:val="00AD3871"/>
    <w:rsid w:val="00AD64D2"/>
    <w:rsid w:val="00AE4125"/>
    <w:rsid w:val="00AE672A"/>
    <w:rsid w:val="00AE71AD"/>
    <w:rsid w:val="00AE7BCA"/>
    <w:rsid w:val="00AF19EE"/>
    <w:rsid w:val="00AF226F"/>
    <w:rsid w:val="00AF2C6B"/>
    <w:rsid w:val="00AF3CEA"/>
    <w:rsid w:val="00AF413B"/>
    <w:rsid w:val="00AF6501"/>
    <w:rsid w:val="00AF708D"/>
    <w:rsid w:val="00AF7F85"/>
    <w:rsid w:val="00AF7FA4"/>
    <w:rsid w:val="00B00FE4"/>
    <w:rsid w:val="00B06F06"/>
    <w:rsid w:val="00B13B1B"/>
    <w:rsid w:val="00B2088B"/>
    <w:rsid w:val="00B20B0B"/>
    <w:rsid w:val="00B20D25"/>
    <w:rsid w:val="00B273FD"/>
    <w:rsid w:val="00B36518"/>
    <w:rsid w:val="00B37352"/>
    <w:rsid w:val="00B40343"/>
    <w:rsid w:val="00B412BA"/>
    <w:rsid w:val="00B435CF"/>
    <w:rsid w:val="00B43B62"/>
    <w:rsid w:val="00B45797"/>
    <w:rsid w:val="00B45DAC"/>
    <w:rsid w:val="00B4626F"/>
    <w:rsid w:val="00B51236"/>
    <w:rsid w:val="00B51355"/>
    <w:rsid w:val="00B55198"/>
    <w:rsid w:val="00B65755"/>
    <w:rsid w:val="00B65840"/>
    <w:rsid w:val="00B706CA"/>
    <w:rsid w:val="00B72822"/>
    <w:rsid w:val="00B746A7"/>
    <w:rsid w:val="00B757EB"/>
    <w:rsid w:val="00B80C0A"/>
    <w:rsid w:val="00B813E9"/>
    <w:rsid w:val="00B82278"/>
    <w:rsid w:val="00B829DB"/>
    <w:rsid w:val="00B83385"/>
    <w:rsid w:val="00B85510"/>
    <w:rsid w:val="00B87837"/>
    <w:rsid w:val="00B92C39"/>
    <w:rsid w:val="00B970FA"/>
    <w:rsid w:val="00BA1FC4"/>
    <w:rsid w:val="00BA53F9"/>
    <w:rsid w:val="00BA5514"/>
    <w:rsid w:val="00BA6497"/>
    <w:rsid w:val="00BB25A6"/>
    <w:rsid w:val="00BB34F9"/>
    <w:rsid w:val="00BB4ABB"/>
    <w:rsid w:val="00BB6356"/>
    <w:rsid w:val="00BC25F5"/>
    <w:rsid w:val="00BC3EAB"/>
    <w:rsid w:val="00BC6437"/>
    <w:rsid w:val="00BD1E3B"/>
    <w:rsid w:val="00BD562D"/>
    <w:rsid w:val="00BD703D"/>
    <w:rsid w:val="00BD7120"/>
    <w:rsid w:val="00BE1ECF"/>
    <w:rsid w:val="00BE2CB7"/>
    <w:rsid w:val="00BE3005"/>
    <w:rsid w:val="00BF021D"/>
    <w:rsid w:val="00BF170C"/>
    <w:rsid w:val="00BF25D8"/>
    <w:rsid w:val="00BF28A1"/>
    <w:rsid w:val="00BF2A69"/>
    <w:rsid w:val="00BF5011"/>
    <w:rsid w:val="00BF719D"/>
    <w:rsid w:val="00BF7455"/>
    <w:rsid w:val="00C007D2"/>
    <w:rsid w:val="00C00F04"/>
    <w:rsid w:val="00C033A0"/>
    <w:rsid w:val="00C06BBB"/>
    <w:rsid w:val="00C103EE"/>
    <w:rsid w:val="00C15EF3"/>
    <w:rsid w:val="00C174D2"/>
    <w:rsid w:val="00C22C5E"/>
    <w:rsid w:val="00C23821"/>
    <w:rsid w:val="00C26211"/>
    <w:rsid w:val="00C26843"/>
    <w:rsid w:val="00C2695F"/>
    <w:rsid w:val="00C40801"/>
    <w:rsid w:val="00C41BFF"/>
    <w:rsid w:val="00C42245"/>
    <w:rsid w:val="00C428B3"/>
    <w:rsid w:val="00C45C4E"/>
    <w:rsid w:val="00C46BF2"/>
    <w:rsid w:val="00C52AF8"/>
    <w:rsid w:val="00C5388C"/>
    <w:rsid w:val="00C546A4"/>
    <w:rsid w:val="00C55CAB"/>
    <w:rsid w:val="00C56755"/>
    <w:rsid w:val="00C65D9C"/>
    <w:rsid w:val="00C65F58"/>
    <w:rsid w:val="00C66531"/>
    <w:rsid w:val="00C665B1"/>
    <w:rsid w:val="00C66799"/>
    <w:rsid w:val="00C67894"/>
    <w:rsid w:val="00C70987"/>
    <w:rsid w:val="00C72953"/>
    <w:rsid w:val="00C75177"/>
    <w:rsid w:val="00C8116E"/>
    <w:rsid w:val="00C81CEF"/>
    <w:rsid w:val="00C8283E"/>
    <w:rsid w:val="00C85DC0"/>
    <w:rsid w:val="00C919C7"/>
    <w:rsid w:val="00C9402B"/>
    <w:rsid w:val="00C947C8"/>
    <w:rsid w:val="00CA0859"/>
    <w:rsid w:val="00CA2EC8"/>
    <w:rsid w:val="00CA5CB0"/>
    <w:rsid w:val="00CA71B4"/>
    <w:rsid w:val="00CB6377"/>
    <w:rsid w:val="00CC2142"/>
    <w:rsid w:val="00CC23C0"/>
    <w:rsid w:val="00CC45F2"/>
    <w:rsid w:val="00CC5A3B"/>
    <w:rsid w:val="00CC7623"/>
    <w:rsid w:val="00CC79A0"/>
    <w:rsid w:val="00CD16AF"/>
    <w:rsid w:val="00CD2CA2"/>
    <w:rsid w:val="00CD61C4"/>
    <w:rsid w:val="00CD61E1"/>
    <w:rsid w:val="00CD64A3"/>
    <w:rsid w:val="00CE7547"/>
    <w:rsid w:val="00D05540"/>
    <w:rsid w:val="00D1284D"/>
    <w:rsid w:val="00D13CF6"/>
    <w:rsid w:val="00D15DAB"/>
    <w:rsid w:val="00D17A81"/>
    <w:rsid w:val="00D21B71"/>
    <w:rsid w:val="00D22B00"/>
    <w:rsid w:val="00D23AF0"/>
    <w:rsid w:val="00D25954"/>
    <w:rsid w:val="00D27DEF"/>
    <w:rsid w:val="00D30F13"/>
    <w:rsid w:val="00D31279"/>
    <w:rsid w:val="00D318A5"/>
    <w:rsid w:val="00D340D8"/>
    <w:rsid w:val="00D36043"/>
    <w:rsid w:val="00D36D92"/>
    <w:rsid w:val="00D41183"/>
    <w:rsid w:val="00D416DB"/>
    <w:rsid w:val="00D44FD0"/>
    <w:rsid w:val="00D46129"/>
    <w:rsid w:val="00D47847"/>
    <w:rsid w:val="00D52F9C"/>
    <w:rsid w:val="00D541E0"/>
    <w:rsid w:val="00D54A4A"/>
    <w:rsid w:val="00D666B6"/>
    <w:rsid w:val="00D72013"/>
    <w:rsid w:val="00D73464"/>
    <w:rsid w:val="00D743FB"/>
    <w:rsid w:val="00D77960"/>
    <w:rsid w:val="00D80C16"/>
    <w:rsid w:val="00D862E2"/>
    <w:rsid w:val="00D87FBD"/>
    <w:rsid w:val="00D90916"/>
    <w:rsid w:val="00D90EF2"/>
    <w:rsid w:val="00D93270"/>
    <w:rsid w:val="00DA0139"/>
    <w:rsid w:val="00DA0450"/>
    <w:rsid w:val="00DA139B"/>
    <w:rsid w:val="00DA75D4"/>
    <w:rsid w:val="00DA774E"/>
    <w:rsid w:val="00DB5B61"/>
    <w:rsid w:val="00DB7FF9"/>
    <w:rsid w:val="00DC311E"/>
    <w:rsid w:val="00DC4093"/>
    <w:rsid w:val="00DC7809"/>
    <w:rsid w:val="00DD365D"/>
    <w:rsid w:val="00DD6825"/>
    <w:rsid w:val="00DD6EA4"/>
    <w:rsid w:val="00DE202B"/>
    <w:rsid w:val="00DE338A"/>
    <w:rsid w:val="00DF1BDC"/>
    <w:rsid w:val="00DF72BD"/>
    <w:rsid w:val="00E0283A"/>
    <w:rsid w:val="00E038FD"/>
    <w:rsid w:val="00E07DB6"/>
    <w:rsid w:val="00E10021"/>
    <w:rsid w:val="00E12C71"/>
    <w:rsid w:val="00E13E37"/>
    <w:rsid w:val="00E1435A"/>
    <w:rsid w:val="00E16C9D"/>
    <w:rsid w:val="00E17419"/>
    <w:rsid w:val="00E21347"/>
    <w:rsid w:val="00E22265"/>
    <w:rsid w:val="00E27A85"/>
    <w:rsid w:val="00E303AA"/>
    <w:rsid w:val="00E33386"/>
    <w:rsid w:val="00E36259"/>
    <w:rsid w:val="00E37CF9"/>
    <w:rsid w:val="00E40D38"/>
    <w:rsid w:val="00E469D8"/>
    <w:rsid w:val="00E47D14"/>
    <w:rsid w:val="00E52AB2"/>
    <w:rsid w:val="00E52BC2"/>
    <w:rsid w:val="00E557EC"/>
    <w:rsid w:val="00E55DD4"/>
    <w:rsid w:val="00E56C15"/>
    <w:rsid w:val="00E578C1"/>
    <w:rsid w:val="00E60BD3"/>
    <w:rsid w:val="00E6398D"/>
    <w:rsid w:val="00E6563C"/>
    <w:rsid w:val="00E67505"/>
    <w:rsid w:val="00E67C9B"/>
    <w:rsid w:val="00E70693"/>
    <w:rsid w:val="00E71A67"/>
    <w:rsid w:val="00E727A3"/>
    <w:rsid w:val="00E73522"/>
    <w:rsid w:val="00E74F7F"/>
    <w:rsid w:val="00E76364"/>
    <w:rsid w:val="00E805B7"/>
    <w:rsid w:val="00E80809"/>
    <w:rsid w:val="00E84B9C"/>
    <w:rsid w:val="00E91193"/>
    <w:rsid w:val="00E93B39"/>
    <w:rsid w:val="00EA0609"/>
    <w:rsid w:val="00EA265F"/>
    <w:rsid w:val="00EA51B6"/>
    <w:rsid w:val="00EB4DEE"/>
    <w:rsid w:val="00EB6CD6"/>
    <w:rsid w:val="00EC0B4B"/>
    <w:rsid w:val="00EC552B"/>
    <w:rsid w:val="00EC661C"/>
    <w:rsid w:val="00EC6821"/>
    <w:rsid w:val="00ED4865"/>
    <w:rsid w:val="00EE284E"/>
    <w:rsid w:val="00EE31BC"/>
    <w:rsid w:val="00EE6800"/>
    <w:rsid w:val="00EF1853"/>
    <w:rsid w:val="00EF2490"/>
    <w:rsid w:val="00EF6BA6"/>
    <w:rsid w:val="00F023F2"/>
    <w:rsid w:val="00F02BB3"/>
    <w:rsid w:val="00F03B3D"/>
    <w:rsid w:val="00F04BB0"/>
    <w:rsid w:val="00F05A9E"/>
    <w:rsid w:val="00F10566"/>
    <w:rsid w:val="00F10949"/>
    <w:rsid w:val="00F10E48"/>
    <w:rsid w:val="00F2051A"/>
    <w:rsid w:val="00F21894"/>
    <w:rsid w:val="00F30BE9"/>
    <w:rsid w:val="00F34D35"/>
    <w:rsid w:val="00F360DB"/>
    <w:rsid w:val="00F4316C"/>
    <w:rsid w:val="00F54598"/>
    <w:rsid w:val="00F614D9"/>
    <w:rsid w:val="00F62E7A"/>
    <w:rsid w:val="00F67005"/>
    <w:rsid w:val="00F673F6"/>
    <w:rsid w:val="00F67753"/>
    <w:rsid w:val="00F67FBD"/>
    <w:rsid w:val="00F72668"/>
    <w:rsid w:val="00F72F25"/>
    <w:rsid w:val="00F876C0"/>
    <w:rsid w:val="00F90DA9"/>
    <w:rsid w:val="00F95B78"/>
    <w:rsid w:val="00F967DE"/>
    <w:rsid w:val="00F96A8B"/>
    <w:rsid w:val="00FA29CE"/>
    <w:rsid w:val="00FA2A85"/>
    <w:rsid w:val="00FA32A0"/>
    <w:rsid w:val="00FA390F"/>
    <w:rsid w:val="00FA3F37"/>
    <w:rsid w:val="00FB2096"/>
    <w:rsid w:val="00FB33F8"/>
    <w:rsid w:val="00FB39BE"/>
    <w:rsid w:val="00FB69FD"/>
    <w:rsid w:val="00FC1ACE"/>
    <w:rsid w:val="00FC5A85"/>
    <w:rsid w:val="00FD1EBA"/>
    <w:rsid w:val="00FD1F81"/>
    <w:rsid w:val="00FD68DF"/>
    <w:rsid w:val="00FD7EF5"/>
    <w:rsid w:val="00FE1215"/>
    <w:rsid w:val="00FE22BC"/>
    <w:rsid w:val="00FE3B1A"/>
    <w:rsid w:val="00FE4C73"/>
    <w:rsid w:val="00FF038D"/>
    <w:rsid w:val="00FF38D2"/>
    <w:rsid w:val="00FF4135"/>
    <w:rsid w:val="00FF4FE2"/>
    <w:rsid w:val="00FF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B79C97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4D2"/>
    <w:pPr>
      <w:spacing w:before="240" w:after="240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character" w:styleId="aa">
    <w:name w:val="annotation reference"/>
    <w:basedOn w:val="a0"/>
    <w:uiPriority w:val="99"/>
    <w:semiHidden/>
    <w:unhideWhenUsed/>
    <w:rsid w:val="00E6398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398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398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398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398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39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6398D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942F68"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unhideWhenUsed/>
    <w:qFormat/>
    <w:rsid w:val="004B1F9D"/>
    <w:pPr>
      <w:spacing w:before="0"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4B1F9D"/>
    <w:rPr>
      <w:sz w:val="20"/>
      <w:szCs w:val="20"/>
    </w:rPr>
  </w:style>
  <w:style w:type="character" w:styleId="af4">
    <w:name w:val="footnote reference"/>
    <w:uiPriority w:val="99"/>
    <w:unhideWhenUsed/>
    <w:qFormat/>
    <w:rsid w:val="004B1F9D"/>
    <w:rPr>
      <w:vertAlign w:val="superscript"/>
    </w:rPr>
  </w:style>
  <w:style w:type="paragraph" w:styleId="af5">
    <w:name w:val="List Paragraph"/>
    <w:basedOn w:val="a"/>
    <w:uiPriority w:val="34"/>
    <w:qFormat/>
    <w:rsid w:val="00081C1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1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isgmp@roskazn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B56FA-AAE2-40EB-A496-1AF00013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Anna</cp:lastModifiedBy>
  <cp:revision>2</cp:revision>
  <cp:lastPrinted>2026-02-06T11:50:00Z</cp:lastPrinted>
  <dcterms:created xsi:type="dcterms:W3CDTF">2026-02-09T12:29:00Z</dcterms:created>
  <dcterms:modified xsi:type="dcterms:W3CDTF">2026-02-09T12:29:00Z</dcterms:modified>
</cp:coreProperties>
</file>